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46" w:rsidRPr="003E46A6" w:rsidRDefault="00451646" w:rsidP="00451646">
      <w:pPr>
        <w:pStyle w:val="Web"/>
        <w:shd w:val="clear" w:color="auto" w:fill="FFFFFF"/>
        <w:spacing w:before="0" w:beforeAutospacing="0" w:after="0" w:afterAutospacing="0"/>
        <w:jc w:val="center"/>
        <w:rPr>
          <w:rFonts w:ascii="Arial" w:hAnsi="Arial" w:cs="Arial"/>
          <w:b/>
          <w:color w:val="000000"/>
        </w:rPr>
      </w:pPr>
      <w:r w:rsidRPr="003E46A6">
        <w:rPr>
          <w:rFonts w:ascii="Arial" w:hAnsi="Arial" w:cs="Arial"/>
          <w:b/>
          <w:noProof/>
          <w:color w:val="000000"/>
        </w:rPr>
        <w:drawing>
          <wp:inline distT="0" distB="0" distL="0" distR="0">
            <wp:extent cx="1882140" cy="746760"/>
            <wp:effectExtent l="0" t="0" r="381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2140" cy="746760"/>
                    </a:xfrm>
                    <a:prstGeom prst="rect">
                      <a:avLst/>
                    </a:prstGeom>
                    <a:noFill/>
                    <a:ln>
                      <a:noFill/>
                    </a:ln>
                  </pic:spPr>
                </pic:pic>
              </a:graphicData>
            </a:graphic>
          </wp:inline>
        </w:drawing>
      </w:r>
    </w:p>
    <w:p w:rsidR="00451646" w:rsidRPr="003E46A6" w:rsidRDefault="00451646" w:rsidP="00451646">
      <w:pPr>
        <w:pStyle w:val="Web"/>
        <w:shd w:val="clear" w:color="auto" w:fill="FFFFFF"/>
        <w:spacing w:before="0" w:beforeAutospacing="0" w:after="0" w:afterAutospacing="0"/>
        <w:jc w:val="center"/>
        <w:rPr>
          <w:rFonts w:ascii="Arial" w:hAnsi="Arial" w:cs="Arial"/>
          <w:b/>
          <w:color w:val="000000"/>
        </w:rPr>
      </w:pPr>
    </w:p>
    <w:p w:rsidR="000F2B87" w:rsidRDefault="000F2B87" w:rsidP="000F2B87">
      <w:pPr>
        <w:pStyle w:val="Web"/>
        <w:shd w:val="clear" w:color="auto" w:fill="FFFFFF"/>
        <w:spacing w:before="0" w:beforeAutospacing="0" w:after="0" w:afterAutospacing="0" w:line="276" w:lineRule="auto"/>
        <w:jc w:val="center"/>
        <w:rPr>
          <w:rFonts w:ascii="Arial" w:hAnsi="Arial" w:cs="Arial"/>
          <w:b/>
          <w:color w:val="000000"/>
        </w:rPr>
      </w:pPr>
      <w:r>
        <w:rPr>
          <w:rFonts w:ascii="Arial" w:hAnsi="Arial" w:cs="Arial"/>
          <w:b/>
          <w:color w:val="000000"/>
        </w:rPr>
        <w:t xml:space="preserve">Ερώτηση </w:t>
      </w:r>
    </w:p>
    <w:p w:rsidR="000F2B87" w:rsidRDefault="000F2B87" w:rsidP="000F2B87">
      <w:pPr>
        <w:pStyle w:val="Web"/>
        <w:shd w:val="clear" w:color="auto" w:fill="FFFFFF"/>
        <w:spacing w:before="0" w:beforeAutospacing="0" w:after="0" w:afterAutospacing="0" w:line="276" w:lineRule="auto"/>
        <w:jc w:val="center"/>
        <w:rPr>
          <w:rFonts w:ascii="Arial" w:hAnsi="Arial" w:cs="Arial"/>
          <w:b/>
          <w:color w:val="000000"/>
        </w:rPr>
      </w:pPr>
    </w:p>
    <w:p w:rsidR="000F2B87" w:rsidRDefault="000F2B87" w:rsidP="000F2B87">
      <w:pPr>
        <w:pStyle w:val="Web"/>
        <w:shd w:val="clear" w:color="auto" w:fill="FFFFFF"/>
        <w:spacing w:before="0" w:beforeAutospacing="0" w:after="0" w:afterAutospacing="0" w:line="276" w:lineRule="auto"/>
        <w:jc w:val="center"/>
        <w:rPr>
          <w:rFonts w:ascii="Arial" w:hAnsi="Arial" w:cs="Arial"/>
          <w:b/>
          <w:color w:val="222222"/>
        </w:rPr>
      </w:pPr>
      <w:r>
        <w:rPr>
          <w:rFonts w:ascii="Arial" w:hAnsi="Arial" w:cs="Arial"/>
          <w:b/>
          <w:color w:val="222222"/>
        </w:rPr>
        <w:t>Προς τον Υπουργό Εσωτερικών</w:t>
      </w:r>
    </w:p>
    <w:p w:rsidR="000F2B87" w:rsidRDefault="000F2B87" w:rsidP="000F2B87">
      <w:pPr>
        <w:pStyle w:val="Web"/>
        <w:shd w:val="clear" w:color="auto" w:fill="FFFFFF"/>
        <w:spacing w:before="0" w:beforeAutospacing="0"/>
        <w:jc w:val="right"/>
        <w:rPr>
          <w:rFonts w:ascii="Arial" w:hAnsi="Arial" w:cs="Arial"/>
          <w:b/>
          <w:color w:val="222222"/>
        </w:rPr>
      </w:pPr>
    </w:p>
    <w:p w:rsidR="000F2B87" w:rsidRDefault="000F2B87" w:rsidP="000F2B87">
      <w:pPr>
        <w:pStyle w:val="Web"/>
        <w:shd w:val="clear" w:color="auto" w:fill="FFFFFF"/>
        <w:spacing w:before="0" w:beforeAutospacing="0"/>
        <w:jc w:val="right"/>
        <w:rPr>
          <w:rFonts w:ascii="Arial" w:hAnsi="Arial" w:cs="Arial"/>
          <w:b/>
          <w:color w:val="222222"/>
        </w:rPr>
      </w:pPr>
      <w:r>
        <w:rPr>
          <w:rFonts w:ascii="Arial" w:hAnsi="Arial" w:cs="Arial"/>
          <w:b/>
          <w:color w:val="222222"/>
        </w:rPr>
        <w:t xml:space="preserve">27.5.2026  </w:t>
      </w:r>
    </w:p>
    <w:p w:rsidR="000F2B87" w:rsidRDefault="000F2B87" w:rsidP="000F2B87">
      <w:pPr>
        <w:pStyle w:val="Web"/>
        <w:jc w:val="both"/>
        <w:rPr>
          <w:rFonts w:ascii="Arial" w:hAnsi="Arial" w:cs="Arial"/>
          <w:b/>
          <w:color w:val="222222"/>
        </w:rPr>
      </w:pPr>
      <w:r>
        <w:rPr>
          <w:rFonts w:ascii="Arial" w:hAnsi="Arial" w:cs="Arial"/>
          <w:b/>
          <w:bCs/>
          <w:color w:val="222222"/>
        </w:rPr>
        <w:t xml:space="preserve">Θέμα: </w:t>
      </w:r>
      <w:r>
        <w:rPr>
          <w:rFonts w:ascii="Arial" w:hAnsi="Arial" w:cs="Arial"/>
          <w:b/>
          <w:color w:val="222222"/>
        </w:rPr>
        <w:t>«Εξαίρεση του Ν.Π.Δ.Δ. «Κοινωνικός Οργανισμός Δήμου Πατρέων» (ΚΟΔΗΠ) από την αυτοδίκαιη κατάργηση και ένταξή του στις προβλεπόμενες εξαιρέσεις του υπό διαβούλευση «Κώδικα Τοπικής Αυτοδιοίκησης»</w:t>
      </w:r>
    </w:p>
    <w:p w:rsidR="000F2B87" w:rsidRDefault="000F2B87" w:rsidP="000F2B87">
      <w:pPr>
        <w:pStyle w:val="Web"/>
        <w:jc w:val="both"/>
        <w:rPr>
          <w:rFonts w:ascii="Arial" w:hAnsi="Arial" w:cs="Arial"/>
          <w:color w:val="222222"/>
        </w:rPr>
      </w:pPr>
      <w:r>
        <w:rPr>
          <w:rFonts w:ascii="Arial" w:hAnsi="Arial" w:cs="Arial"/>
          <w:color w:val="222222"/>
        </w:rPr>
        <w:t>Το υπό δημόσια διαβούλευση σχέδιο νόμου του Υπουργείου Εσωτερικών με τίτλο «Κώδικας Τοπικής Αυτοδιοίκησης», και συγκεκριμένα στο άρθρο 290 παράγραφος 2, προβλέπεται η αυτοδίκαιη κατάργηση την 31η Δεκεμβρίου 2026 όσων Νομικών Προσώπων Δημοσίου Δικαίου των Οργανισμών Τοπικής Αυτοδιοίκησης πρώτου βαθμού υπήχθησαν στο άρθρο 27 του νόμου 5056/2023 και δεν συμπεριλήφθηκαν στις υπ’ αριθμόν 103036/29.11.2023 και 108912/19.12.2023 αποφάσεις εξαίρεσης του Αναπληρωτή Υπουργού Εσωτερικών. Μεταξύ των νομικών προσώπων που απειλούνται άμεσα με οριστική κατάργηση βάσει της ανωτέρω διάταξης είναι και ο «Κοινωνικός Οργανισμός Δήμου Πατρέων» (ΚΟΔΗΠ), ένας φορέας με εξαιρετικά κρίσιμο, αποδεδειγμένο και εξειδικευμένο κοινωνικό έργο στην τρίτη μεγαλύτερη πόλη της χώρας. Η οριζόντια και τυφλή εφαρμογή της συγκεκριμένης διάταξης στον ΚΟΔΗΠ παραβλέπει πλήρως τόσο την πρόσφατη εγχώρια δικαστική νομολογία όσο και την ίδια την ουσία της λειτουργίας του, δημιουργώντας μείζονα νομικά, διοικητικά και κοινωνικά ζητήματα που χρήζουν άμεσης νομοθετικής διόρθωσης.</w:t>
      </w:r>
    </w:p>
    <w:p w:rsidR="000F2B87" w:rsidRDefault="000F2B87" w:rsidP="000F2B87">
      <w:pPr>
        <w:pStyle w:val="Web"/>
        <w:jc w:val="both"/>
        <w:rPr>
          <w:rFonts w:ascii="Arial" w:hAnsi="Arial" w:cs="Arial"/>
          <w:color w:val="222222"/>
        </w:rPr>
      </w:pPr>
      <w:r>
        <w:rPr>
          <w:rFonts w:ascii="Arial" w:hAnsi="Arial" w:cs="Arial"/>
          <w:color w:val="222222"/>
        </w:rPr>
        <w:t xml:space="preserve">Ειδικότερα, ο Δήμος Πατρέων και ο ΚΟΔΗΠ είχαν </w:t>
      </w:r>
      <w:proofErr w:type="spellStart"/>
      <w:r>
        <w:rPr>
          <w:rFonts w:ascii="Arial" w:hAnsi="Arial" w:cs="Arial"/>
          <w:color w:val="222222"/>
        </w:rPr>
        <w:t>προσφυγεί</w:t>
      </w:r>
      <w:proofErr w:type="spellEnd"/>
      <w:r>
        <w:rPr>
          <w:rFonts w:ascii="Arial" w:hAnsi="Arial" w:cs="Arial"/>
          <w:color w:val="222222"/>
        </w:rPr>
        <w:t xml:space="preserve"> δικαστικά κατά της αρχικής παράλειψης του Υπουργείου Εσωτερικών να τον εξαιρέσει από την κατάργηση του νόμου 5056/2023, και το Ανώτατο Ακυρωτικό Δικαστήριο, με την υπ' αριθμόν 2058/2024 απόφαση του Γ΄ Τμήματος του Συμβουλίου της Επικρατείας, έκανε δεκτή την αίτηση ακύρωσης, κρίνοντας ότι η διοίκηση παρέλειψε αναιτιολόγητα να εξετάσει τα εξειδικευμένα ποιοτικά και ποσοτικά κριτήρια που είχε υποβάλει εγκαίρως το οικείο δημοτικό συμβούλιο με την υπ' αριθμόν 792/8-11-2023 απόφασή του αναφορικά με το πολυσχιδές αντικείμενο και την απόδοση έργου του οργανισμού. Η δικαστική αυτή κρίση, η οποία δικαίωσε τον οργανισμό, καθιστά νομικά μετέωρη και εκτεθειμένη κάθε νέα απόπειρα οριζόντιας κατάργησής του χωρίς προηγούμενη ουσιαστική αξιολόγηση και παραβιάζει το πνεύμα του δικαστικού δεδικασμένου. Επιπλέον, ο ΚΟΔΗΠ διαχειρίζεται ένα εξαιρετικά σύνθετο και ευρύ δίκτυο κοινωνικών προγραμμάτων και δομών, όπως Κέντρα Κοινότητας, Δομές Αστέγων, Κοινωνικά Παντοπωλεία και προγράμματα παιδικής </w:t>
      </w:r>
      <w:r>
        <w:rPr>
          <w:rFonts w:ascii="Arial" w:hAnsi="Arial" w:cs="Arial"/>
          <w:color w:val="222222"/>
        </w:rPr>
        <w:lastRenderedPageBreak/>
        <w:t>μέριμνας, με αποτέλεσμα η βίαιη κατάργηση του αυτοτελούς αυτού νομικού προσώπου και η ενσωμάτωσή του στις κεντρικές υπηρεσίες του δήμου να απειλεί να επιφέρει ανεπανόρθωτη γραφειοκρατική δυσκαμψία, θέτοντας σε άμεσο κίνδυνο τη χρηματοδότηση και την εύρυθμη λειτουργία των συγχρηματοδοτούμενων ευρωπαϊκών προγραμμάτων (ΕΣΠΑ), με τελικούς πληγέντες χιλιάδες ευάλωτους πολίτες.</w:t>
      </w:r>
    </w:p>
    <w:p w:rsidR="000F2B87" w:rsidRDefault="000F2B87" w:rsidP="000F2B87">
      <w:pPr>
        <w:pStyle w:val="Web"/>
        <w:jc w:val="both"/>
        <w:rPr>
          <w:rFonts w:ascii="Arial" w:hAnsi="Arial" w:cs="Arial"/>
          <w:color w:val="222222"/>
        </w:rPr>
      </w:pPr>
    </w:p>
    <w:p w:rsidR="000F2B87" w:rsidRDefault="000F2B87" w:rsidP="000F2B87">
      <w:pPr>
        <w:pStyle w:val="Web"/>
        <w:jc w:val="both"/>
        <w:rPr>
          <w:rFonts w:ascii="Arial" w:hAnsi="Arial" w:cs="Arial"/>
          <w:b/>
        </w:rPr>
      </w:pPr>
      <w:r>
        <w:rPr>
          <w:rFonts w:ascii="Arial" w:hAnsi="Arial" w:cs="Arial"/>
          <w:color w:val="222222"/>
        </w:rPr>
        <w:t>Προκειμένου, λοιπόν, να διασφαλιστεί η συνέχεια του κρίσιμου αυτού κοινωνικού έργου, να αποφευχθεί μια νέα άσκοπη δικαστική εμπλοκή που έρχεται σε ευθεία αντίθεση με το σκεπτικό του Συμβουλίου της Επικρατείας και να τηρηθεί η αρχή της χρηστής διοίκησης, κρίνεται επιβεβλημένο όπως το Υπουργείο μεριμνήσει κατά την επεξεργασία του τελικού κειμένου του Κώδικα Τοπικής Αυτοδιοίκησης για την τροποποίηση της σχετικής διάταξης, ώστε ο Κοινωνικός Οργανισμός Δήμου Πατρέων να συμπεριληφθεί ρητά στις εξαιρέσεις του άρθρου 187 παράγραφος 1 και να συνεχίσει απρόσκοπτα τη λειτουργία του προς όφελος της τοπικής κοινωνίας.</w:t>
      </w:r>
    </w:p>
    <w:p w:rsidR="000F2B87" w:rsidRDefault="000F2B87" w:rsidP="000F2B87">
      <w:pPr>
        <w:pStyle w:val="Web"/>
        <w:jc w:val="both"/>
        <w:rPr>
          <w:rFonts w:ascii="Arial" w:hAnsi="Arial" w:cs="Arial"/>
          <w:b/>
        </w:rPr>
      </w:pPr>
    </w:p>
    <w:p w:rsidR="000F2B87" w:rsidRDefault="000F2B87" w:rsidP="000F2B87">
      <w:pPr>
        <w:jc w:val="both"/>
        <w:rPr>
          <w:rFonts w:ascii="Arial" w:hAnsi="Arial" w:cs="Arial"/>
          <w:b/>
          <w:sz w:val="24"/>
          <w:szCs w:val="24"/>
        </w:rPr>
      </w:pPr>
      <w:r>
        <w:rPr>
          <w:rFonts w:ascii="Arial" w:hAnsi="Arial" w:cs="Arial"/>
          <w:b/>
          <w:sz w:val="24"/>
          <w:szCs w:val="24"/>
        </w:rPr>
        <w:t>Κατόπιν των ανωτέρω, ερωτάται ο κ. Υπουργός:</w:t>
      </w:r>
    </w:p>
    <w:p w:rsidR="000F2B87" w:rsidRDefault="000F2B87" w:rsidP="000F2B87">
      <w:pPr>
        <w:pStyle w:val="Web"/>
        <w:jc w:val="both"/>
        <w:rPr>
          <w:rFonts w:ascii="Arial" w:hAnsi="Arial" w:cs="Arial"/>
        </w:rPr>
      </w:pPr>
      <w:r>
        <w:rPr>
          <w:rFonts w:ascii="Arial" w:hAnsi="Arial" w:cs="Arial"/>
        </w:rPr>
        <w:t>1.</w:t>
      </w:r>
      <w:r>
        <w:t xml:space="preserve"> </w:t>
      </w:r>
      <w:r>
        <w:rPr>
          <w:rFonts w:ascii="Arial" w:hAnsi="Arial" w:cs="Arial"/>
        </w:rPr>
        <w:t xml:space="preserve">Προτίθεται το Υπουργείο Εσωτερικών, στο πλαίσιο της τρέχουσας νομοπαρασκευαστικής διαδικασίας και της δημόσιας διαβούλευσης για τον «Κώδικα Τοπικής Αυτοδιοίκησης», να σεβαστεί το σκεπτικό της υπ' </w:t>
      </w:r>
      <w:proofErr w:type="spellStart"/>
      <w:r>
        <w:rPr>
          <w:rFonts w:ascii="Arial" w:hAnsi="Arial" w:cs="Arial"/>
        </w:rPr>
        <w:t>αριθμ</w:t>
      </w:r>
      <w:proofErr w:type="spellEnd"/>
      <w:r>
        <w:rPr>
          <w:rFonts w:ascii="Arial" w:hAnsi="Arial" w:cs="Arial"/>
        </w:rPr>
        <w:t>. 2058/2024 απόφασης του Συμβουλίου της Επικρατείας και να απόσχει από μια νέα οριζόντια κατάργηση του φορέα;</w:t>
      </w:r>
    </w:p>
    <w:p w:rsidR="000F2B87" w:rsidRDefault="000F2B87" w:rsidP="000F2B87">
      <w:pPr>
        <w:pStyle w:val="Web"/>
        <w:jc w:val="both"/>
        <w:rPr>
          <w:rFonts w:ascii="Arial" w:hAnsi="Arial" w:cs="Arial"/>
        </w:rPr>
      </w:pPr>
    </w:p>
    <w:p w:rsidR="000F2B87" w:rsidRDefault="000F2B87" w:rsidP="000F2B87">
      <w:pPr>
        <w:pStyle w:val="Web"/>
        <w:jc w:val="both"/>
        <w:rPr>
          <w:rFonts w:ascii="Arial" w:hAnsi="Arial" w:cs="Arial"/>
        </w:rPr>
      </w:pPr>
      <w:r>
        <w:rPr>
          <w:rFonts w:ascii="Arial" w:hAnsi="Arial" w:cs="Arial"/>
        </w:rPr>
        <w:t>2.</w:t>
      </w:r>
      <w:r>
        <w:t xml:space="preserve"> </w:t>
      </w:r>
      <w:r>
        <w:rPr>
          <w:rFonts w:ascii="Arial" w:hAnsi="Arial" w:cs="Arial"/>
        </w:rPr>
        <w:t>Θα μεριμνήσει το Υπουργείο ώστε να τροποποιηθεί το άρθρο 187 παράγραφος 1 του νομοσχεδίου, εισάγοντας ειδική πρόβλεψη για την εξαίρεση και τη συνέχιση της λειτουργίας του Ν.Π.Δ.Δ. «Κοινωνικός Οργανισμός Δήμου Πατρέων» (ΚΟΔΗΠ), αναγνωρίζοντας το εξειδικευμένο αντικείμενο, την απόδοση και την κοινωνική αναγκαιότητα του φορέα;</w:t>
      </w:r>
    </w:p>
    <w:p w:rsidR="000F2B87" w:rsidRDefault="000F2B87" w:rsidP="000F2B87">
      <w:pPr>
        <w:pStyle w:val="Web"/>
        <w:jc w:val="both"/>
        <w:rPr>
          <w:rFonts w:ascii="Arial" w:hAnsi="Arial" w:cs="Arial"/>
        </w:rPr>
      </w:pPr>
    </w:p>
    <w:p w:rsidR="000F2B87" w:rsidRPr="000F2B87" w:rsidRDefault="000F2B87" w:rsidP="000F2B87">
      <w:pPr>
        <w:pStyle w:val="Web"/>
        <w:tabs>
          <w:tab w:val="left" w:pos="4680"/>
        </w:tabs>
        <w:jc w:val="center"/>
        <w:rPr>
          <w:rFonts w:ascii="Arial" w:hAnsi="Arial" w:cs="Arial"/>
        </w:rPr>
      </w:pPr>
      <w:bookmarkStart w:id="0" w:name="_GoBack"/>
      <w:bookmarkEnd w:id="0"/>
      <w:r>
        <w:rPr>
          <w:rFonts w:ascii="Arial" w:hAnsi="Arial" w:cs="Arial"/>
          <w:b/>
        </w:rPr>
        <w:t>Η ερωτώσα βουλευτής</w:t>
      </w:r>
    </w:p>
    <w:p w:rsidR="00D12A70" w:rsidRPr="00D12A70" w:rsidRDefault="00D12A70" w:rsidP="000F2B87">
      <w:pPr>
        <w:jc w:val="center"/>
        <w:rPr>
          <w:rFonts w:ascii="Arial" w:hAnsi="Arial" w:cs="Arial"/>
          <w:b/>
          <w:sz w:val="24"/>
          <w:szCs w:val="24"/>
        </w:rPr>
      </w:pPr>
      <w:r w:rsidRPr="00D12A70">
        <w:rPr>
          <w:rFonts w:ascii="Arial" w:hAnsi="Arial" w:cs="Arial"/>
          <w:b/>
          <w:sz w:val="24"/>
          <w:szCs w:val="24"/>
        </w:rPr>
        <w:t>Αναγνωστοπούλου Σία</w:t>
      </w:r>
    </w:p>
    <w:p w:rsidR="009A3F6A" w:rsidRPr="00B6227B" w:rsidRDefault="009A3F6A" w:rsidP="000F2B87">
      <w:pPr>
        <w:jc w:val="center"/>
        <w:rPr>
          <w:rFonts w:ascii="Arial" w:hAnsi="Arial" w:cs="Arial"/>
          <w:b/>
          <w:sz w:val="24"/>
          <w:szCs w:val="24"/>
        </w:rPr>
      </w:pPr>
    </w:p>
    <w:sectPr w:rsidR="009A3F6A" w:rsidRPr="00B6227B" w:rsidSect="006517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224A"/>
    <w:multiLevelType w:val="multilevel"/>
    <w:tmpl w:val="6C4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A7355"/>
    <w:multiLevelType w:val="hybridMultilevel"/>
    <w:tmpl w:val="6DB67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2E02B7"/>
    <w:multiLevelType w:val="multilevel"/>
    <w:tmpl w:val="C37A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1A72C2"/>
    <w:multiLevelType w:val="hybridMultilevel"/>
    <w:tmpl w:val="AEB4B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C4E3F"/>
    <w:multiLevelType w:val="multilevel"/>
    <w:tmpl w:val="FC52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543E0"/>
    <w:multiLevelType w:val="multilevel"/>
    <w:tmpl w:val="40A6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655443"/>
    <w:multiLevelType w:val="hybridMultilevel"/>
    <w:tmpl w:val="9242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9F1C6D"/>
    <w:multiLevelType w:val="multilevel"/>
    <w:tmpl w:val="6EF2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2B0420"/>
    <w:multiLevelType w:val="multilevel"/>
    <w:tmpl w:val="C5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291594"/>
    <w:multiLevelType w:val="multilevel"/>
    <w:tmpl w:val="E0C8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5"/>
  </w:num>
  <w:num w:numId="5">
    <w:abstractNumId w:val="6"/>
  </w:num>
  <w:num w:numId="6">
    <w:abstractNumId w:val="3"/>
  </w:num>
  <w:num w:numId="7">
    <w:abstractNumId w:val="1"/>
  </w:num>
  <w:num w:numId="8">
    <w:abstractNumId w:val="9"/>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547"/>
    <w:rsid w:val="0001472A"/>
    <w:rsid w:val="00041122"/>
    <w:rsid w:val="0007545E"/>
    <w:rsid w:val="00080F12"/>
    <w:rsid w:val="000A10F0"/>
    <w:rsid w:val="000F2B87"/>
    <w:rsid w:val="00131E02"/>
    <w:rsid w:val="00140BF2"/>
    <w:rsid w:val="00174A34"/>
    <w:rsid w:val="00175CC7"/>
    <w:rsid w:val="00182ED0"/>
    <w:rsid w:val="00197881"/>
    <w:rsid w:val="001A5C94"/>
    <w:rsid w:val="001A6312"/>
    <w:rsid w:val="001F0893"/>
    <w:rsid w:val="00262058"/>
    <w:rsid w:val="00284434"/>
    <w:rsid w:val="002A745E"/>
    <w:rsid w:val="002E0AB7"/>
    <w:rsid w:val="002E2DF0"/>
    <w:rsid w:val="002F1571"/>
    <w:rsid w:val="002F4975"/>
    <w:rsid w:val="003665F5"/>
    <w:rsid w:val="003A0890"/>
    <w:rsid w:val="003F42BE"/>
    <w:rsid w:val="00424BAB"/>
    <w:rsid w:val="00431776"/>
    <w:rsid w:val="00451646"/>
    <w:rsid w:val="00457FFD"/>
    <w:rsid w:val="00465685"/>
    <w:rsid w:val="00470B56"/>
    <w:rsid w:val="004E4546"/>
    <w:rsid w:val="004E455A"/>
    <w:rsid w:val="004F593B"/>
    <w:rsid w:val="0050491A"/>
    <w:rsid w:val="00553553"/>
    <w:rsid w:val="00567B55"/>
    <w:rsid w:val="005A2239"/>
    <w:rsid w:val="005F0A75"/>
    <w:rsid w:val="0061366A"/>
    <w:rsid w:val="00615B13"/>
    <w:rsid w:val="00645066"/>
    <w:rsid w:val="00645F6A"/>
    <w:rsid w:val="00651789"/>
    <w:rsid w:val="006D58D3"/>
    <w:rsid w:val="006E5DDE"/>
    <w:rsid w:val="00724ECA"/>
    <w:rsid w:val="007336C4"/>
    <w:rsid w:val="00763DFF"/>
    <w:rsid w:val="00772187"/>
    <w:rsid w:val="00772685"/>
    <w:rsid w:val="00774F74"/>
    <w:rsid w:val="007A236C"/>
    <w:rsid w:val="007D016F"/>
    <w:rsid w:val="007E1C55"/>
    <w:rsid w:val="00821A0F"/>
    <w:rsid w:val="0082781A"/>
    <w:rsid w:val="00845195"/>
    <w:rsid w:val="00862F9F"/>
    <w:rsid w:val="0089447A"/>
    <w:rsid w:val="008C67F2"/>
    <w:rsid w:val="008C6FC3"/>
    <w:rsid w:val="008D57B8"/>
    <w:rsid w:val="008E4A7E"/>
    <w:rsid w:val="008F5ABF"/>
    <w:rsid w:val="00907691"/>
    <w:rsid w:val="00914D2D"/>
    <w:rsid w:val="0092490F"/>
    <w:rsid w:val="0093695A"/>
    <w:rsid w:val="00966B06"/>
    <w:rsid w:val="0097478B"/>
    <w:rsid w:val="009A3F6A"/>
    <w:rsid w:val="009A48AD"/>
    <w:rsid w:val="00A11E7A"/>
    <w:rsid w:val="00A22803"/>
    <w:rsid w:val="00A81426"/>
    <w:rsid w:val="00A84492"/>
    <w:rsid w:val="00AC6394"/>
    <w:rsid w:val="00B010FC"/>
    <w:rsid w:val="00B15FFD"/>
    <w:rsid w:val="00B345B4"/>
    <w:rsid w:val="00B6227B"/>
    <w:rsid w:val="00B700A3"/>
    <w:rsid w:val="00B70D59"/>
    <w:rsid w:val="00BA5AF3"/>
    <w:rsid w:val="00BD4698"/>
    <w:rsid w:val="00C20AA0"/>
    <w:rsid w:val="00C871A6"/>
    <w:rsid w:val="00C93C98"/>
    <w:rsid w:val="00D12A70"/>
    <w:rsid w:val="00D47EE7"/>
    <w:rsid w:val="00E020F7"/>
    <w:rsid w:val="00E117A7"/>
    <w:rsid w:val="00E84891"/>
    <w:rsid w:val="00EA0605"/>
    <w:rsid w:val="00EA0DEE"/>
    <w:rsid w:val="00EF6A2B"/>
    <w:rsid w:val="00F04547"/>
    <w:rsid w:val="00F304CE"/>
    <w:rsid w:val="00F324CD"/>
    <w:rsid w:val="00F67370"/>
    <w:rsid w:val="00F90930"/>
    <w:rsid w:val="00FB56F3"/>
    <w:rsid w:val="00FE4032"/>
    <w:rsid w:val="00FF77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789"/>
  </w:style>
  <w:style w:type="paragraph" w:styleId="1">
    <w:name w:val="heading 1"/>
    <w:basedOn w:val="a"/>
    <w:next w:val="a"/>
    <w:link w:val="1Char"/>
    <w:uiPriority w:val="9"/>
    <w:qFormat/>
    <w:rsid w:val="00F04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04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045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045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045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045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45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45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45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0454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0454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0454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0454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0454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045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045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045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04547"/>
    <w:rPr>
      <w:rFonts w:eastAsiaTheme="majorEastAsia" w:cstheme="majorBidi"/>
      <w:color w:val="272727" w:themeColor="text1" w:themeTint="D8"/>
    </w:rPr>
  </w:style>
  <w:style w:type="paragraph" w:styleId="a3">
    <w:name w:val="Title"/>
    <w:basedOn w:val="a"/>
    <w:next w:val="a"/>
    <w:link w:val="Char"/>
    <w:uiPriority w:val="10"/>
    <w:qFormat/>
    <w:rsid w:val="00F0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045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454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045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4547"/>
    <w:pPr>
      <w:spacing w:before="160"/>
      <w:jc w:val="center"/>
    </w:pPr>
    <w:rPr>
      <w:i/>
      <w:iCs/>
      <w:color w:val="404040" w:themeColor="text1" w:themeTint="BF"/>
    </w:rPr>
  </w:style>
  <w:style w:type="character" w:customStyle="1" w:styleId="Char1">
    <w:name w:val="Απόσπασμα Char"/>
    <w:basedOn w:val="a0"/>
    <w:link w:val="a5"/>
    <w:uiPriority w:val="29"/>
    <w:rsid w:val="00F04547"/>
    <w:rPr>
      <w:i/>
      <w:iCs/>
      <w:color w:val="404040" w:themeColor="text1" w:themeTint="BF"/>
    </w:rPr>
  </w:style>
  <w:style w:type="paragraph" w:styleId="a6">
    <w:name w:val="List Paragraph"/>
    <w:basedOn w:val="a"/>
    <w:uiPriority w:val="34"/>
    <w:qFormat/>
    <w:rsid w:val="00F04547"/>
    <w:pPr>
      <w:ind w:left="720"/>
      <w:contextualSpacing/>
    </w:pPr>
  </w:style>
  <w:style w:type="character" w:styleId="a7">
    <w:name w:val="Intense Emphasis"/>
    <w:basedOn w:val="a0"/>
    <w:uiPriority w:val="21"/>
    <w:qFormat/>
    <w:rsid w:val="00F04547"/>
    <w:rPr>
      <w:i/>
      <w:iCs/>
      <w:color w:val="2F5496" w:themeColor="accent1" w:themeShade="BF"/>
    </w:rPr>
  </w:style>
  <w:style w:type="paragraph" w:styleId="a8">
    <w:name w:val="Intense Quote"/>
    <w:basedOn w:val="a"/>
    <w:next w:val="a"/>
    <w:link w:val="Char2"/>
    <w:uiPriority w:val="30"/>
    <w:qFormat/>
    <w:rsid w:val="00F04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F04547"/>
    <w:rPr>
      <w:i/>
      <w:iCs/>
      <w:color w:val="2F5496" w:themeColor="accent1" w:themeShade="BF"/>
    </w:rPr>
  </w:style>
  <w:style w:type="character" w:styleId="a9">
    <w:name w:val="Intense Reference"/>
    <w:basedOn w:val="a0"/>
    <w:uiPriority w:val="32"/>
    <w:qFormat/>
    <w:rsid w:val="00F04547"/>
    <w:rPr>
      <w:b/>
      <w:bCs/>
      <w:smallCaps/>
      <w:color w:val="2F5496" w:themeColor="accent1" w:themeShade="BF"/>
      <w:spacing w:val="5"/>
    </w:rPr>
  </w:style>
  <w:style w:type="paragraph" w:styleId="Web">
    <w:name w:val="Normal (Web)"/>
    <w:basedOn w:val="a"/>
    <w:uiPriority w:val="99"/>
    <w:unhideWhenUsed/>
    <w:rsid w:val="00F04547"/>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a">
    <w:name w:val="Strong"/>
    <w:basedOn w:val="a0"/>
    <w:uiPriority w:val="22"/>
    <w:qFormat/>
    <w:rsid w:val="00F04547"/>
    <w:rPr>
      <w:b/>
      <w:bCs/>
    </w:rPr>
  </w:style>
  <w:style w:type="paragraph" w:styleId="ab">
    <w:name w:val="Balloon Text"/>
    <w:basedOn w:val="a"/>
    <w:link w:val="Char3"/>
    <w:uiPriority w:val="99"/>
    <w:semiHidden/>
    <w:unhideWhenUsed/>
    <w:rsid w:val="00B6227B"/>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B62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409921">
      <w:bodyDiv w:val="1"/>
      <w:marLeft w:val="0"/>
      <w:marRight w:val="0"/>
      <w:marTop w:val="0"/>
      <w:marBottom w:val="0"/>
      <w:divBdr>
        <w:top w:val="none" w:sz="0" w:space="0" w:color="auto"/>
        <w:left w:val="none" w:sz="0" w:space="0" w:color="auto"/>
        <w:bottom w:val="none" w:sz="0" w:space="0" w:color="auto"/>
        <w:right w:val="none" w:sz="0" w:space="0" w:color="auto"/>
      </w:divBdr>
    </w:div>
    <w:div w:id="431362151">
      <w:bodyDiv w:val="1"/>
      <w:marLeft w:val="0"/>
      <w:marRight w:val="0"/>
      <w:marTop w:val="0"/>
      <w:marBottom w:val="0"/>
      <w:divBdr>
        <w:top w:val="none" w:sz="0" w:space="0" w:color="auto"/>
        <w:left w:val="none" w:sz="0" w:space="0" w:color="auto"/>
        <w:bottom w:val="none" w:sz="0" w:space="0" w:color="auto"/>
        <w:right w:val="none" w:sz="0" w:space="0" w:color="auto"/>
      </w:divBdr>
      <w:divsChild>
        <w:div w:id="1394542446">
          <w:marLeft w:val="0"/>
          <w:marRight w:val="0"/>
          <w:marTop w:val="0"/>
          <w:marBottom w:val="0"/>
          <w:divBdr>
            <w:top w:val="none" w:sz="0" w:space="0" w:color="auto"/>
            <w:left w:val="none" w:sz="0" w:space="0" w:color="auto"/>
            <w:bottom w:val="none" w:sz="0" w:space="0" w:color="auto"/>
            <w:right w:val="none" w:sz="0" w:space="0" w:color="auto"/>
          </w:divBdr>
        </w:div>
      </w:divsChild>
    </w:div>
    <w:div w:id="442262404">
      <w:bodyDiv w:val="1"/>
      <w:marLeft w:val="0"/>
      <w:marRight w:val="0"/>
      <w:marTop w:val="0"/>
      <w:marBottom w:val="0"/>
      <w:divBdr>
        <w:top w:val="none" w:sz="0" w:space="0" w:color="auto"/>
        <w:left w:val="none" w:sz="0" w:space="0" w:color="auto"/>
        <w:bottom w:val="none" w:sz="0" w:space="0" w:color="auto"/>
        <w:right w:val="none" w:sz="0" w:space="0" w:color="auto"/>
      </w:divBdr>
    </w:div>
    <w:div w:id="451287681">
      <w:bodyDiv w:val="1"/>
      <w:marLeft w:val="0"/>
      <w:marRight w:val="0"/>
      <w:marTop w:val="0"/>
      <w:marBottom w:val="0"/>
      <w:divBdr>
        <w:top w:val="none" w:sz="0" w:space="0" w:color="auto"/>
        <w:left w:val="none" w:sz="0" w:space="0" w:color="auto"/>
        <w:bottom w:val="none" w:sz="0" w:space="0" w:color="auto"/>
        <w:right w:val="none" w:sz="0" w:space="0" w:color="auto"/>
      </w:divBdr>
    </w:div>
    <w:div w:id="502622332">
      <w:bodyDiv w:val="1"/>
      <w:marLeft w:val="0"/>
      <w:marRight w:val="0"/>
      <w:marTop w:val="0"/>
      <w:marBottom w:val="0"/>
      <w:divBdr>
        <w:top w:val="none" w:sz="0" w:space="0" w:color="auto"/>
        <w:left w:val="none" w:sz="0" w:space="0" w:color="auto"/>
        <w:bottom w:val="none" w:sz="0" w:space="0" w:color="auto"/>
        <w:right w:val="none" w:sz="0" w:space="0" w:color="auto"/>
      </w:divBdr>
    </w:div>
    <w:div w:id="516817710">
      <w:bodyDiv w:val="1"/>
      <w:marLeft w:val="0"/>
      <w:marRight w:val="0"/>
      <w:marTop w:val="0"/>
      <w:marBottom w:val="0"/>
      <w:divBdr>
        <w:top w:val="none" w:sz="0" w:space="0" w:color="auto"/>
        <w:left w:val="none" w:sz="0" w:space="0" w:color="auto"/>
        <w:bottom w:val="none" w:sz="0" w:space="0" w:color="auto"/>
        <w:right w:val="none" w:sz="0" w:space="0" w:color="auto"/>
      </w:divBdr>
    </w:div>
    <w:div w:id="544409467">
      <w:bodyDiv w:val="1"/>
      <w:marLeft w:val="0"/>
      <w:marRight w:val="0"/>
      <w:marTop w:val="0"/>
      <w:marBottom w:val="0"/>
      <w:divBdr>
        <w:top w:val="none" w:sz="0" w:space="0" w:color="auto"/>
        <w:left w:val="none" w:sz="0" w:space="0" w:color="auto"/>
        <w:bottom w:val="none" w:sz="0" w:space="0" w:color="auto"/>
        <w:right w:val="none" w:sz="0" w:space="0" w:color="auto"/>
      </w:divBdr>
    </w:div>
    <w:div w:id="602225488">
      <w:bodyDiv w:val="1"/>
      <w:marLeft w:val="0"/>
      <w:marRight w:val="0"/>
      <w:marTop w:val="0"/>
      <w:marBottom w:val="0"/>
      <w:divBdr>
        <w:top w:val="none" w:sz="0" w:space="0" w:color="auto"/>
        <w:left w:val="none" w:sz="0" w:space="0" w:color="auto"/>
        <w:bottom w:val="none" w:sz="0" w:space="0" w:color="auto"/>
        <w:right w:val="none" w:sz="0" w:space="0" w:color="auto"/>
      </w:divBdr>
    </w:div>
    <w:div w:id="728844106">
      <w:bodyDiv w:val="1"/>
      <w:marLeft w:val="0"/>
      <w:marRight w:val="0"/>
      <w:marTop w:val="0"/>
      <w:marBottom w:val="0"/>
      <w:divBdr>
        <w:top w:val="none" w:sz="0" w:space="0" w:color="auto"/>
        <w:left w:val="none" w:sz="0" w:space="0" w:color="auto"/>
        <w:bottom w:val="none" w:sz="0" w:space="0" w:color="auto"/>
        <w:right w:val="none" w:sz="0" w:space="0" w:color="auto"/>
      </w:divBdr>
    </w:div>
    <w:div w:id="831946539">
      <w:bodyDiv w:val="1"/>
      <w:marLeft w:val="0"/>
      <w:marRight w:val="0"/>
      <w:marTop w:val="0"/>
      <w:marBottom w:val="0"/>
      <w:divBdr>
        <w:top w:val="none" w:sz="0" w:space="0" w:color="auto"/>
        <w:left w:val="none" w:sz="0" w:space="0" w:color="auto"/>
        <w:bottom w:val="none" w:sz="0" w:space="0" w:color="auto"/>
        <w:right w:val="none" w:sz="0" w:space="0" w:color="auto"/>
      </w:divBdr>
    </w:div>
    <w:div w:id="850606961">
      <w:bodyDiv w:val="1"/>
      <w:marLeft w:val="0"/>
      <w:marRight w:val="0"/>
      <w:marTop w:val="0"/>
      <w:marBottom w:val="0"/>
      <w:divBdr>
        <w:top w:val="none" w:sz="0" w:space="0" w:color="auto"/>
        <w:left w:val="none" w:sz="0" w:space="0" w:color="auto"/>
        <w:bottom w:val="none" w:sz="0" w:space="0" w:color="auto"/>
        <w:right w:val="none" w:sz="0" w:space="0" w:color="auto"/>
      </w:divBdr>
    </w:div>
    <w:div w:id="1026518214">
      <w:bodyDiv w:val="1"/>
      <w:marLeft w:val="0"/>
      <w:marRight w:val="0"/>
      <w:marTop w:val="0"/>
      <w:marBottom w:val="0"/>
      <w:divBdr>
        <w:top w:val="none" w:sz="0" w:space="0" w:color="auto"/>
        <w:left w:val="none" w:sz="0" w:space="0" w:color="auto"/>
        <w:bottom w:val="none" w:sz="0" w:space="0" w:color="auto"/>
        <w:right w:val="none" w:sz="0" w:space="0" w:color="auto"/>
      </w:divBdr>
    </w:div>
    <w:div w:id="1128275693">
      <w:bodyDiv w:val="1"/>
      <w:marLeft w:val="0"/>
      <w:marRight w:val="0"/>
      <w:marTop w:val="0"/>
      <w:marBottom w:val="0"/>
      <w:divBdr>
        <w:top w:val="none" w:sz="0" w:space="0" w:color="auto"/>
        <w:left w:val="none" w:sz="0" w:space="0" w:color="auto"/>
        <w:bottom w:val="none" w:sz="0" w:space="0" w:color="auto"/>
        <w:right w:val="none" w:sz="0" w:space="0" w:color="auto"/>
      </w:divBdr>
      <w:divsChild>
        <w:div w:id="978731166">
          <w:marLeft w:val="0"/>
          <w:marRight w:val="0"/>
          <w:marTop w:val="0"/>
          <w:marBottom w:val="0"/>
          <w:divBdr>
            <w:top w:val="none" w:sz="0" w:space="0" w:color="auto"/>
            <w:left w:val="none" w:sz="0" w:space="0" w:color="auto"/>
            <w:bottom w:val="none" w:sz="0" w:space="0" w:color="auto"/>
            <w:right w:val="none" w:sz="0" w:space="0" w:color="auto"/>
          </w:divBdr>
          <w:divsChild>
            <w:div w:id="1518426143">
              <w:marLeft w:val="0"/>
              <w:marRight w:val="0"/>
              <w:marTop w:val="0"/>
              <w:marBottom w:val="0"/>
              <w:divBdr>
                <w:top w:val="none" w:sz="0" w:space="0" w:color="auto"/>
                <w:left w:val="none" w:sz="0" w:space="0" w:color="auto"/>
                <w:bottom w:val="none" w:sz="0" w:space="0" w:color="auto"/>
                <w:right w:val="none" w:sz="0" w:space="0" w:color="auto"/>
              </w:divBdr>
              <w:divsChild>
                <w:div w:id="315303717">
                  <w:marLeft w:val="0"/>
                  <w:marRight w:val="0"/>
                  <w:marTop w:val="0"/>
                  <w:marBottom w:val="0"/>
                  <w:divBdr>
                    <w:top w:val="none" w:sz="0" w:space="0" w:color="auto"/>
                    <w:left w:val="none" w:sz="0" w:space="0" w:color="auto"/>
                    <w:bottom w:val="none" w:sz="0" w:space="0" w:color="auto"/>
                    <w:right w:val="none" w:sz="0" w:space="0" w:color="auto"/>
                  </w:divBdr>
                  <w:divsChild>
                    <w:div w:id="1860586141">
                      <w:marLeft w:val="0"/>
                      <w:marRight w:val="0"/>
                      <w:marTop w:val="0"/>
                      <w:marBottom w:val="0"/>
                      <w:divBdr>
                        <w:top w:val="none" w:sz="0" w:space="0" w:color="auto"/>
                        <w:left w:val="none" w:sz="0" w:space="0" w:color="auto"/>
                        <w:bottom w:val="none" w:sz="0" w:space="0" w:color="auto"/>
                        <w:right w:val="none" w:sz="0" w:space="0" w:color="auto"/>
                      </w:divBdr>
                      <w:divsChild>
                        <w:div w:id="703486254">
                          <w:marLeft w:val="0"/>
                          <w:marRight w:val="0"/>
                          <w:marTop w:val="0"/>
                          <w:marBottom w:val="0"/>
                          <w:divBdr>
                            <w:top w:val="none" w:sz="0" w:space="0" w:color="auto"/>
                            <w:left w:val="none" w:sz="0" w:space="0" w:color="auto"/>
                            <w:bottom w:val="none" w:sz="0" w:space="0" w:color="auto"/>
                            <w:right w:val="none" w:sz="0" w:space="0" w:color="auto"/>
                          </w:divBdr>
                          <w:divsChild>
                            <w:div w:id="1688210380">
                              <w:marLeft w:val="0"/>
                              <w:marRight w:val="0"/>
                              <w:marTop w:val="0"/>
                              <w:marBottom w:val="240"/>
                              <w:divBdr>
                                <w:top w:val="none" w:sz="0" w:space="0" w:color="auto"/>
                                <w:left w:val="none" w:sz="0" w:space="0" w:color="auto"/>
                                <w:bottom w:val="none" w:sz="0" w:space="0" w:color="auto"/>
                                <w:right w:val="none" w:sz="0" w:space="0" w:color="auto"/>
                              </w:divBdr>
                              <w:divsChild>
                                <w:div w:id="1802335339">
                                  <w:marLeft w:val="0"/>
                                  <w:marRight w:val="0"/>
                                  <w:marTop w:val="0"/>
                                  <w:marBottom w:val="0"/>
                                  <w:divBdr>
                                    <w:top w:val="none" w:sz="0" w:space="0" w:color="auto"/>
                                    <w:left w:val="none" w:sz="0" w:space="0" w:color="auto"/>
                                    <w:bottom w:val="none" w:sz="0" w:space="0" w:color="auto"/>
                                    <w:right w:val="none" w:sz="0" w:space="0" w:color="auto"/>
                                  </w:divBdr>
                                  <w:divsChild>
                                    <w:div w:id="2044748773">
                                      <w:marLeft w:val="0"/>
                                      <w:marRight w:val="0"/>
                                      <w:marTop w:val="0"/>
                                      <w:marBottom w:val="0"/>
                                      <w:divBdr>
                                        <w:top w:val="none" w:sz="0" w:space="0" w:color="auto"/>
                                        <w:left w:val="none" w:sz="0" w:space="0" w:color="auto"/>
                                        <w:bottom w:val="none" w:sz="0" w:space="0" w:color="auto"/>
                                        <w:right w:val="none" w:sz="0" w:space="0" w:color="auto"/>
                                      </w:divBdr>
                                      <w:divsChild>
                                        <w:div w:id="193545688">
                                          <w:marLeft w:val="0"/>
                                          <w:marRight w:val="0"/>
                                          <w:marTop w:val="0"/>
                                          <w:marBottom w:val="0"/>
                                          <w:divBdr>
                                            <w:top w:val="none" w:sz="0" w:space="0" w:color="auto"/>
                                            <w:left w:val="none" w:sz="0" w:space="0" w:color="auto"/>
                                            <w:bottom w:val="none" w:sz="0" w:space="0" w:color="auto"/>
                                            <w:right w:val="none" w:sz="0" w:space="0" w:color="auto"/>
                                          </w:divBdr>
                                          <w:divsChild>
                                            <w:div w:id="368267707">
                                              <w:marLeft w:val="0"/>
                                              <w:marRight w:val="0"/>
                                              <w:marTop w:val="0"/>
                                              <w:marBottom w:val="0"/>
                                              <w:divBdr>
                                                <w:top w:val="none" w:sz="0" w:space="0" w:color="auto"/>
                                                <w:left w:val="none" w:sz="0" w:space="0" w:color="auto"/>
                                                <w:bottom w:val="none" w:sz="0" w:space="0" w:color="auto"/>
                                                <w:right w:val="none" w:sz="0" w:space="0" w:color="auto"/>
                                              </w:divBdr>
                                              <w:divsChild>
                                                <w:div w:id="457528577">
                                                  <w:marLeft w:val="0"/>
                                                  <w:marRight w:val="0"/>
                                                  <w:marTop w:val="0"/>
                                                  <w:marBottom w:val="0"/>
                                                  <w:divBdr>
                                                    <w:top w:val="none" w:sz="0" w:space="0" w:color="auto"/>
                                                    <w:left w:val="none" w:sz="0" w:space="0" w:color="auto"/>
                                                    <w:bottom w:val="none" w:sz="0" w:space="0" w:color="auto"/>
                                                    <w:right w:val="none" w:sz="0" w:space="0" w:color="auto"/>
                                                  </w:divBdr>
                                                  <w:divsChild>
                                                    <w:div w:id="1849323775">
                                                      <w:marLeft w:val="0"/>
                                                      <w:marRight w:val="0"/>
                                                      <w:marTop w:val="0"/>
                                                      <w:marBottom w:val="0"/>
                                                      <w:divBdr>
                                                        <w:top w:val="none" w:sz="0" w:space="0" w:color="auto"/>
                                                        <w:left w:val="none" w:sz="0" w:space="0" w:color="auto"/>
                                                        <w:bottom w:val="none" w:sz="0" w:space="0" w:color="auto"/>
                                                        <w:right w:val="none" w:sz="0" w:space="0" w:color="auto"/>
                                                      </w:divBdr>
                                                      <w:divsChild>
                                                        <w:div w:id="1258295590">
                                                          <w:marLeft w:val="0"/>
                                                          <w:marRight w:val="0"/>
                                                          <w:marTop w:val="0"/>
                                                          <w:marBottom w:val="0"/>
                                                          <w:divBdr>
                                                            <w:top w:val="none" w:sz="0" w:space="0" w:color="auto"/>
                                                            <w:left w:val="none" w:sz="0" w:space="0" w:color="auto"/>
                                                            <w:bottom w:val="none" w:sz="0" w:space="0" w:color="auto"/>
                                                            <w:right w:val="none" w:sz="0" w:space="0" w:color="auto"/>
                                                          </w:divBdr>
                                                          <w:divsChild>
                                                            <w:div w:id="595938972">
                                                              <w:marLeft w:val="0"/>
                                                              <w:marRight w:val="0"/>
                                                              <w:marTop w:val="0"/>
                                                              <w:marBottom w:val="0"/>
                                                              <w:divBdr>
                                                                <w:top w:val="none" w:sz="0" w:space="0" w:color="auto"/>
                                                                <w:left w:val="none" w:sz="0" w:space="0" w:color="auto"/>
                                                                <w:bottom w:val="none" w:sz="0" w:space="0" w:color="auto"/>
                                                                <w:right w:val="none" w:sz="0" w:space="0" w:color="auto"/>
                                                              </w:divBdr>
                                                              <w:divsChild>
                                                                <w:div w:id="748892594">
                                                                  <w:marLeft w:val="0"/>
                                                                  <w:marRight w:val="0"/>
                                                                  <w:marTop w:val="0"/>
                                                                  <w:marBottom w:val="0"/>
                                                                  <w:divBdr>
                                                                    <w:top w:val="none" w:sz="0" w:space="0" w:color="auto"/>
                                                                    <w:left w:val="none" w:sz="0" w:space="0" w:color="auto"/>
                                                                    <w:bottom w:val="none" w:sz="0" w:space="0" w:color="auto"/>
                                                                    <w:right w:val="none" w:sz="0" w:space="0" w:color="auto"/>
                                                                  </w:divBdr>
                                                                  <w:divsChild>
                                                                    <w:div w:id="87238063">
                                                                      <w:marLeft w:val="0"/>
                                                                      <w:marRight w:val="0"/>
                                                                      <w:marTop w:val="0"/>
                                                                      <w:marBottom w:val="0"/>
                                                                      <w:divBdr>
                                                                        <w:top w:val="none" w:sz="0" w:space="0" w:color="auto"/>
                                                                        <w:left w:val="none" w:sz="0" w:space="0" w:color="auto"/>
                                                                        <w:bottom w:val="none" w:sz="0" w:space="0" w:color="auto"/>
                                                                        <w:right w:val="none" w:sz="0" w:space="0" w:color="auto"/>
                                                                      </w:divBdr>
                                                                      <w:divsChild>
                                                                        <w:div w:id="951207521">
                                                                          <w:marLeft w:val="0"/>
                                                                          <w:marRight w:val="0"/>
                                                                          <w:marTop w:val="0"/>
                                                                          <w:marBottom w:val="0"/>
                                                                          <w:divBdr>
                                                                            <w:top w:val="none" w:sz="0" w:space="0" w:color="auto"/>
                                                                            <w:left w:val="none" w:sz="0" w:space="0" w:color="auto"/>
                                                                            <w:bottom w:val="none" w:sz="0" w:space="0" w:color="auto"/>
                                                                            <w:right w:val="none" w:sz="0" w:space="0" w:color="auto"/>
                                                                          </w:divBdr>
                                                                          <w:divsChild>
                                                                            <w:div w:id="1421873184">
                                                                              <w:marLeft w:val="0"/>
                                                                              <w:marRight w:val="0"/>
                                                                              <w:marTop w:val="0"/>
                                                                              <w:marBottom w:val="0"/>
                                                                              <w:divBdr>
                                                                                <w:top w:val="none" w:sz="0" w:space="0" w:color="auto"/>
                                                                                <w:left w:val="none" w:sz="0" w:space="0" w:color="auto"/>
                                                                                <w:bottom w:val="none" w:sz="0" w:space="0" w:color="auto"/>
                                                                                <w:right w:val="none" w:sz="0" w:space="0" w:color="auto"/>
                                                                              </w:divBdr>
                                                                              <w:divsChild>
                                                                                <w:div w:id="734622010">
                                                                                  <w:marLeft w:val="0"/>
                                                                                  <w:marRight w:val="0"/>
                                                                                  <w:marTop w:val="0"/>
                                                                                  <w:marBottom w:val="0"/>
                                                                                  <w:divBdr>
                                                                                    <w:top w:val="none" w:sz="0" w:space="0" w:color="auto"/>
                                                                                    <w:left w:val="none" w:sz="0" w:space="0" w:color="auto"/>
                                                                                    <w:bottom w:val="none" w:sz="0" w:space="0" w:color="auto"/>
                                                                                    <w:right w:val="none" w:sz="0" w:space="0" w:color="auto"/>
                                                                                  </w:divBdr>
                                                                                  <w:divsChild>
                                                                                    <w:div w:id="1109202666">
                                                                                      <w:marLeft w:val="0"/>
                                                                                      <w:marRight w:val="0"/>
                                                                                      <w:marTop w:val="0"/>
                                                                                      <w:marBottom w:val="0"/>
                                                                                      <w:divBdr>
                                                                                        <w:top w:val="single" w:sz="2" w:space="0" w:color="EFEFEF"/>
                                                                                        <w:left w:val="none" w:sz="0" w:space="0" w:color="auto"/>
                                                                                        <w:bottom w:val="none" w:sz="0" w:space="0" w:color="auto"/>
                                                                                        <w:right w:val="none" w:sz="0" w:space="0" w:color="auto"/>
                                                                                      </w:divBdr>
                                                                                      <w:divsChild>
                                                                                        <w:div w:id="415708052">
                                                                                          <w:marLeft w:val="0"/>
                                                                                          <w:marRight w:val="0"/>
                                                                                          <w:marTop w:val="0"/>
                                                                                          <w:marBottom w:val="0"/>
                                                                                          <w:divBdr>
                                                                                            <w:top w:val="none" w:sz="0" w:space="0" w:color="auto"/>
                                                                                            <w:left w:val="none" w:sz="0" w:space="0" w:color="auto"/>
                                                                                            <w:bottom w:val="none" w:sz="0" w:space="0" w:color="auto"/>
                                                                                            <w:right w:val="none" w:sz="0" w:space="0" w:color="auto"/>
                                                                                          </w:divBdr>
                                                                                          <w:divsChild>
                                                                                            <w:div w:id="901865853">
                                                                                              <w:marLeft w:val="0"/>
                                                                                              <w:marRight w:val="0"/>
                                                                                              <w:marTop w:val="0"/>
                                                                                              <w:marBottom w:val="0"/>
                                                                                              <w:divBdr>
                                                                                                <w:top w:val="none" w:sz="0" w:space="0" w:color="auto"/>
                                                                                                <w:left w:val="none" w:sz="0" w:space="0" w:color="auto"/>
                                                                                                <w:bottom w:val="none" w:sz="0" w:space="0" w:color="auto"/>
                                                                                                <w:right w:val="none" w:sz="0" w:space="0" w:color="auto"/>
                                                                                              </w:divBdr>
                                                                                              <w:divsChild>
                                                                                                <w:div w:id="647322105">
                                                                                                  <w:marLeft w:val="0"/>
                                                                                                  <w:marRight w:val="0"/>
                                                                                                  <w:marTop w:val="0"/>
                                                                                                  <w:marBottom w:val="0"/>
                                                                                                  <w:divBdr>
                                                                                                    <w:top w:val="none" w:sz="0" w:space="0" w:color="auto"/>
                                                                                                    <w:left w:val="none" w:sz="0" w:space="0" w:color="auto"/>
                                                                                                    <w:bottom w:val="none" w:sz="0" w:space="0" w:color="auto"/>
                                                                                                    <w:right w:val="none" w:sz="0" w:space="0" w:color="auto"/>
                                                                                                  </w:divBdr>
                                                                                                  <w:divsChild>
                                                                                                    <w:div w:id="1158351583">
                                                                                                      <w:marLeft w:val="0"/>
                                                                                                      <w:marRight w:val="0"/>
                                                                                                      <w:marTop w:val="0"/>
                                                                                                      <w:marBottom w:val="0"/>
                                                                                                      <w:divBdr>
                                                                                                        <w:top w:val="none" w:sz="0" w:space="0" w:color="auto"/>
                                                                                                        <w:left w:val="none" w:sz="0" w:space="0" w:color="auto"/>
                                                                                                        <w:bottom w:val="none" w:sz="0" w:space="0" w:color="auto"/>
                                                                                                        <w:right w:val="none" w:sz="0" w:space="0" w:color="auto"/>
                                                                                                      </w:divBdr>
                                                                                                      <w:divsChild>
                                                                                                        <w:div w:id="1748845291">
                                                                                                          <w:marLeft w:val="0"/>
                                                                                                          <w:marRight w:val="0"/>
                                                                                                          <w:marTop w:val="0"/>
                                                                                                          <w:marBottom w:val="0"/>
                                                                                                          <w:divBdr>
                                                                                                            <w:top w:val="none" w:sz="0" w:space="0" w:color="auto"/>
                                                                                                            <w:left w:val="none" w:sz="0" w:space="0" w:color="auto"/>
                                                                                                            <w:bottom w:val="none" w:sz="0" w:space="0" w:color="auto"/>
                                                                                                            <w:right w:val="none" w:sz="0" w:space="0" w:color="auto"/>
                                                                                                          </w:divBdr>
                                                                                                          <w:divsChild>
                                                                                                            <w:div w:id="1572620195">
                                                                                                              <w:marLeft w:val="0"/>
                                                                                                              <w:marRight w:val="0"/>
                                                                                                              <w:marTop w:val="0"/>
                                                                                                              <w:marBottom w:val="0"/>
                                                                                                              <w:divBdr>
                                                                                                                <w:top w:val="none" w:sz="0" w:space="0" w:color="auto"/>
                                                                                                                <w:left w:val="none" w:sz="0" w:space="0" w:color="auto"/>
                                                                                                                <w:bottom w:val="none" w:sz="0" w:space="0" w:color="auto"/>
                                                                                                                <w:right w:val="none" w:sz="0" w:space="0" w:color="auto"/>
                                                                                                              </w:divBdr>
                                                                                                              <w:divsChild>
                                                                                                                <w:div w:id="2021003010">
                                                                                                                  <w:marLeft w:val="0"/>
                                                                                                                  <w:marRight w:val="0"/>
                                                                                                                  <w:marTop w:val="0"/>
                                                                                                                  <w:marBottom w:val="0"/>
                                                                                                                  <w:divBdr>
                                                                                                                    <w:top w:val="none" w:sz="0" w:space="0" w:color="auto"/>
                                                                                                                    <w:left w:val="none" w:sz="0" w:space="0" w:color="auto"/>
                                                                                                                    <w:bottom w:val="none" w:sz="0" w:space="0" w:color="auto"/>
                                                                                                                    <w:right w:val="none" w:sz="0" w:space="0" w:color="auto"/>
                                                                                                                  </w:divBdr>
                                                                                                                  <w:divsChild>
                                                                                                                    <w:div w:id="1877304707">
                                                                                                                      <w:marLeft w:val="0"/>
                                                                                                                      <w:marRight w:val="0"/>
                                                                                                                      <w:marTop w:val="120"/>
                                                                                                                      <w:marBottom w:val="0"/>
                                                                                                                      <w:divBdr>
                                                                                                                        <w:top w:val="none" w:sz="0" w:space="0" w:color="auto"/>
                                                                                                                        <w:left w:val="none" w:sz="0" w:space="0" w:color="auto"/>
                                                                                                                        <w:bottom w:val="none" w:sz="0" w:space="0" w:color="auto"/>
                                                                                                                        <w:right w:val="none" w:sz="0" w:space="0" w:color="auto"/>
                                                                                                                      </w:divBdr>
                                                                                                                      <w:divsChild>
                                                                                                                        <w:div w:id="865019913">
                                                                                                                          <w:marLeft w:val="0"/>
                                                                                                                          <w:marRight w:val="0"/>
                                                                                                                          <w:marTop w:val="0"/>
                                                                                                                          <w:marBottom w:val="0"/>
                                                                                                                          <w:divBdr>
                                                                                                                            <w:top w:val="none" w:sz="0" w:space="0" w:color="auto"/>
                                                                                                                            <w:left w:val="none" w:sz="0" w:space="0" w:color="auto"/>
                                                                                                                            <w:bottom w:val="none" w:sz="0" w:space="0" w:color="auto"/>
                                                                                                                            <w:right w:val="none" w:sz="0" w:space="0" w:color="auto"/>
                                                                                                                          </w:divBdr>
                                                                                                                          <w:divsChild>
                                                                                                                            <w:div w:id="1005592476">
                                                                                                                              <w:marLeft w:val="0"/>
                                                                                                                              <w:marRight w:val="0"/>
                                                                                                                              <w:marTop w:val="0"/>
                                                                                                                              <w:marBottom w:val="0"/>
                                                                                                                              <w:divBdr>
                                                                                                                                <w:top w:val="none" w:sz="0" w:space="0" w:color="auto"/>
                                                                                                                                <w:left w:val="none" w:sz="0" w:space="0" w:color="auto"/>
                                                                                                                                <w:bottom w:val="none" w:sz="0" w:space="0" w:color="auto"/>
                                                                                                                                <w:right w:val="none" w:sz="0" w:space="0" w:color="auto"/>
                                                                                                                              </w:divBdr>
                                                                                                                              <w:divsChild>
                                                                                                                                <w:div w:id="2120296752">
                                                                                                                                  <w:marLeft w:val="0"/>
                                                                                                                                  <w:marRight w:val="0"/>
                                                                                                                                  <w:marTop w:val="0"/>
                                                                                                                                  <w:marBottom w:val="0"/>
                                                                                                                                  <w:divBdr>
                                                                                                                                    <w:top w:val="none" w:sz="0" w:space="0" w:color="auto"/>
                                                                                                                                    <w:left w:val="none" w:sz="0" w:space="0" w:color="auto"/>
                                                                                                                                    <w:bottom w:val="none" w:sz="0" w:space="0" w:color="auto"/>
                                                                                                                                    <w:right w:val="none" w:sz="0" w:space="0" w:color="auto"/>
                                                                                                                                  </w:divBdr>
                                                                                                                                  <w:divsChild>
                                                                                                                                    <w:div w:id="1860460585">
                                                                                                                                      <w:marLeft w:val="0"/>
                                                                                                                                      <w:marRight w:val="0"/>
                                                                                                                                      <w:marTop w:val="0"/>
                                                                                                                                      <w:marBottom w:val="0"/>
                                                                                                                                      <w:divBdr>
                                                                                                                                        <w:top w:val="none" w:sz="0" w:space="0" w:color="auto"/>
                                                                                                                                        <w:left w:val="none" w:sz="0" w:space="0" w:color="auto"/>
                                                                                                                                        <w:bottom w:val="none" w:sz="0" w:space="0" w:color="auto"/>
                                                                                                                                        <w:right w:val="none" w:sz="0" w:space="0" w:color="auto"/>
                                                                                                                                      </w:divBdr>
                                                                                                                                    </w:div>
                                                                                                                                    <w:div w:id="833299906">
                                                                                                                                      <w:marLeft w:val="0"/>
                                                                                                                                      <w:marRight w:val="0"/>
                                                                                                                                      <w:marTop w:val="0"/>
                                                                                                                                      <w:marBottom w:val="0"/>
                                                                                                                                      <w:divBdr>
                                                                                                                                        <w:top w:val="none" w:sz="0" w:space="0" w:color="auto"/>
                                                                                                                                        <w:left w:val="none" w:sz="0" w:space="0" w:color="auto"/>
                                                                                                                                        <w:bottom w:val="none" w:sz="0" w:space="0" w:color="auto"/>
                                                                                                                                        <w:right w:val="none" w:sz="0" w:space="0" w:color="auto"/>
                                                                                                                                      </w:divBdr>
                                                                                                                                    </w:div>
                                                                                                                                    <w:div w:id="474185100">
                                                                                                                                      <w:marLeft w:val="0"/>
                                                                                                                                      <w:marRight w:val="0"/>
                                                                                                                                      <w:marTop w:val="0"/>
                                                                                                                                      <w:marBottom w:val="0"/>
                                                                                                                                      <w:divBdr>
                                                                                                                                        <w:top w:val="none" w:sz="0" w:space="0" w:color="auto"/>
                                                                                                                                        <w:left w:val="none" w:sz="0" w:space="0" w:color="auto"/>
                                                                                                                                        <w:bottom w:val="none" w:sz="0" w:space="0" w:color="auto"/>
                                                                                                                                        <w:right w:val="none" w:sz="0" w:space="0" w:color="auto"/>
                                                                                                                                      </w:divBdr>
                                                                                                                                    </w:div>
                                                                                                                                    <w:div w:id="595291759">
                                                                                                                                      <w:marLeft w:val="0"/>
                                                                                                                                      <w:marRight w:val="0"/>
                                                                                                                                      <w:marTop w:val="0"/>
                                                                                                                                      <w:marBottom w:val="0"/>
                                                                                                                                      <w:divBdr>
                                                                                                                                        <w:top w:val="none" w:sz="0" w:space="0" w:color="auto"/>
                                                                                                                                        <w:left w:val="none" w:sz="0" w:space="0" w:color="auto"/>
                                                                                                                                        <w:bottom w:val="none" w:sz="0" w:space="0" w:color="auto"/>
                                                                                                                                        <w:right w:val="none" w:sz="0" w:space="0" w:color="auto"/>
                                                                                                                                      </w:divBdr>
                                                                                                                                    </w:div>
                                                                                                                                    <w:div w:id="1369571842">
                                                                                                                                      <w:marLeft w:val="0"/>
                                                                                                                                      <w:marRight w:val="0"/>
                                                                                                                                      <w:marTop w:val="0"/>
                                                                                                                                      <w:marBottom w:val="0"/>
                                                                                                                                      <w:divBdr>
                                                                                                                                        <w:top w:val="none" w:sz="0" w:space="0" w:color="auto"/>
                                                                                                                                        <w:left w:val="none" w:sz="0" w:space="0" w:color="auto"/>
                                                                                                                                        <w:bottom w:val="none" w:sz="0" w:space="0" w:color="auto"/>
                                                                                                                                        <w:right w:val="none" w:sz="0" w:space="0" w:color="auto"/>
                                                                                                                                      </w:divBdr>
                                                                                                                                    </w:div>
                                                                                                                                    <w:div w:id="489100330">
                                                                                                                                      <w:marLeft w:val="0"/>
                                                                                                                                      <w:marRight w:val="0"/>
                                                                                                                                      <w:marTop w:val="0"/>
                                                                                                                                      <w:marBottom w:val="0"/>
                                                                                                                                      <w:divBdr>
                                                                                                                                        <w:top w:val="none" w:sz="0" w:space="0" w:color="auto"/>
                                                                                                                                        <w:left w:val="none" w:sz="0" w:space="0" w:color="auto"/>
                                                                                                                                        <w:bottom w:val="none" w:sz="0" w:space="0" w:color="auto"/>
                                                                                                                                        <w:right w:val="none" w:sz="0" w:space="0" w:color="auto"/>
                                                                                                                                      </w:divBdr>
                                                                                                                                    </w:div>
                                                                                                                                    <w:div w:id="541864916">
                                                                                                                                      <w:marLeft w:val="0"/>
                                                                                                                                      <w:marRight w:val="0"/>
                                                                                                                                      <w:marTop w:val="0"/>
                                                                                                                                      <w:marBottom w:val="0"/>
                                                                                                                                      <w:divBdr>
                                                                                                                                        <w:top w:val="none" w:sz="0" w:space="0" w:color="auto"/>
                                                                                                                                        <w:left w:val="none" w:sz="0" w:space="0" w:color="auto"/>
                                                                                                                                        <w:bottom w:val="none" w:sz="0" w:space="0" w:color="auto"/>
                                                                                                                                        <w:right w:val="none" w:sz="0" w:space="0" w:color="auto"/>
                                                                                                                                      </w:divBdr>
                                                                                                                                    </w:div>
                                                                                                                                    <w:div w:id="1977833039">
                                                                                                                                      <w:marLeft w:val="0"/>
                                                                                                                                      <w:marRight w:val="0"/>
                                                                                                                                      <w:marTop w:val="0"/>
                                                                                                                                      <w:marBottom w:val="0"/>
                                                                                                                                      <w:divBdr>
                                                                                                                                        <w:top w:val="none" w:sz="0" w:space="0" w:color="auto"/>
                                                                                                                                        <w:left w:val="none" w:sz="0" w:space="0" w:color="auto"/>
                                                                                                                                        <w:bottom w:val="none" w:sz="0" w:space="0" w:color="auto"/>
                                                                                                                                        <w:right w:val="none" w:sz="0" w:space="0" w:color="auto"/>
                                                                                                                                      </w:divBdr>
                                                                                                                                    </w:div>
                                                                                                                                    <w:div w:id="1133408236">
                                                                                                                                      <w:marLeft w:val="0"/>
                                                                                                                                      <w:marRight w:val="0"/>
                                                                                                                                      <w:marTop w:val="0"/>
                                                                                                                                      <w:marBottom w:val="0"/>
                                                                                                                                      <w:divBdr>
                                                                                                                                        <w:top w:val="none" w:sz="0" w:space="0" w:color="auto"/>
                                                                                                                                        <w:left w:val="none" w:sz="0" w:space="0" w:color="auto"/>
                                                                                                                                        <w:bottom w:val="none" w:sz="0" w:space="0" w:color="auto"/>
                                                                                                                                        <w:right w:val="none" w:sz="0" w:space="0" w:color="auto"/>
                                                                                                                                      </w:divBdr>
                                                                                                                                    </w:div>
                                                                                                                                    <w:div w:id="1834025117">
                                                                                                                                      <w:marLeft w:val="0"/>
                                                                                                                                      <w:marRight w:val="0"/>
                                                                                                                                      <w:marTop w:val="0"/>
                                                                                                                                      <w:marBottom w:val="0"/>
                                                                                                                                      <w:divBdr>
                                                                                                                                        <w:top w:val="none" w:sz="0" w:space="0" w:color="auto"/>
                                                                                                                                        <w:left w:val="none" w:sz="0" w:space="0" w:color="auto"/>
                                                                                                                                        <w:bottom w:val="none" w:sz="0" w:space="0" w:color="auto"/>
                                                                                                                                        <w:right w:val="none" w:sz="0" w:space="0" w:color="auto"/>
                                                                                                                                      </w:divBdr>
                                                                                                                                    </w:div>
                                                                                                                                    <w:div w:id="2119908911">
                                                                                                                                      <w:marLeft w:val="0"/>
                                                                                                                                      <w:marRight w:val="0"/>
                                                                                                                                      <w:marTop w:val="0"/>
                                                                                                                                      <w:marBottom w:val="0"/>
                                                                                                                                      <w:divBdr>
                                                                                                                                        <w:top w:val="none" w:sz="0" w:space="0" w:color="auto"/>
                                                                                                                                        <w:left w:val="none" w:sz="0" w:space="0" w:color="auto"/>
                                                                                                                                        <w:bottom w:val="none" w:sz="0" w:space="0" w:color="auto"/>
                                                                                                                                        <w:right w:val="none" w:sz="0" w:space="0" w:color="auto"/>
                                                                                                                                      </w:divBdr>
                                                                                                                                    </w:div>
                                                                                                                                    <w:div w:id="694699786">
                                                                                                                                      <w:marLeft w:val="0"/>
                                                                                                                                      <w:marRight w:val="0"/>
                                                                                                                                      <w:marTop w:val="0"/>
                                                                                                                                      <w:marBottom w:val="0"/>
                                                                                                                                      <w:divBdr>
                                                                                                                                        <w:top w:val="none" w:sz="0" w:space="0" w:color="auto"/>
                                                                                                                                        <w:left w:val="none" w:sz="0" w:space="0" w:color="auto"/>
                                                                                                                                        <w:bottom w:val="none" w:sz="0" w:space="0" w:color="auto"/>
                                                                                                                                        <w:right w:val="none" w:sz="0" w:space="0" w:color="auto"/>
                                                                                                                                      </w:divBdr>
                                                                                                                                    </w:div>
                                                                                                                                    <w:div w:id="1990136900">
                                                                                                                                      <w:marLeft w:val="0"/>
                                                                                                                                      <w:marRight w:val="0"/>
                                                                                                                                      <w:marTop w:val="0"/>
                                                                                                                                      <w:marBottom w:val="0"/>
                                                                                                                                      <w:divBdr>
                                                                                                                                        <w:top w:val="none" w:sz="0" w:space="0" w:color="auto"/>
                                                                                                                                        <w:left w:val="none" w:sz="0" w:space="0" w:color="auto"/>
                                                                                                                                        <w:bottom w:val="none" w:sz="0" w:space="0" w:color="auto"/>
                                                                                                                                        <w:right w:val="none" w:sz="0" w:space="0" w:color="auto"/>
                                                                                                                                      </w:divBdr>
                                                                                                                                    </w:div>
                                                                                                                                    <w:div w:id="252980839">
                                                                                                                                      <w:marLeft w:val="0"/>
                                                                                                                                      <w:marRight w:val="0"/>
                                                                                                                                      <w:marTop w:val="0"/>
                                                                                                                                      <w:marBottom w:val="0"/>
                                                                                                                                      <w:divBdr>
                                                                                                                                        <w:top w:val="none" w:sz="0" w:space="0" w:color="auto"/>
                                                                                                                                        <w:left w:val="none" w:sz="0" w:space="0" w:color="auto"/>
                                                                                                                                        <w:bottom w:val="none" w:sz="0" w:space="0" w:color="auto"/>
                                                                                                                                        <w:right w:val="none" w:sz="0" w:space="0" w:color="auto"/>
                                                                                                                                      </w:divBdr>
                                                                                                                                    </w:div>
                                                                                                                                    <w:div w:id="902369207">
                                                                                                                                      <w:marLeft w:val="0"/>
                                                                                                                                      <w:marRight w:val="0"/>
                                                                                                                                      <w:marTop w:val="0"/>
                                                                                                                                      <w:marBottom w:val="0"/>
                                                                                                                                      <w:divBdr>
                                                                                                                                        <w:top w:val="none" w:sz="0" w:space="0" w:color="auto"/>
                                                                                                                                        <w:left w:val="none" w:sz="0" w:space="0" w:color="auto"/>
                                                                                                                                        <w:bottom w:val="none" w:sz="0" w:space="0" w:color="auto"/>
                                                                                                                                        <w:right w:val="none" w:sz="0" w:space="0" w:color="auto"/>
                                                                                                                                      </w:divBdr>
                                                                                                                                    </w:div>
                                                                                                                                    <w:div w:id="2075808218">
                                                                                                                                      <w:marLeft w:val="0"/>
                                                                                                                                      <w:marRight w:val="0"/>
                                                                                                                                      <w:marTop w:val="0"/>
                                                                                                                                      <w:marBottom w:val="0"/>
                                                                                                                                      <w:divBdr>
                                                                                                                                        <w:top w:val="none" w:sz="0" w:space="0" w:color="auto"/>
                                                                                                                                        <w:left w:val="none" w:sz="0" w:space="0" w:color="auto"/>
                                                                                                                                        <w:bottom w:val="none" w:sz="0" w:space="0" w:color="auto"/>
                                                                                                                                        <w:right w:val="none" w:sz="0" w:space="0" w:color="auto"/>
                                                                                                                                      </w:divBdr>
                                                                                                                                    </w:div>
                                                                                                                                    <w:div w:id="955209062">
                                                                                                                                      <w:marLeft w:val="0"/>
                                                                                                                                      <w:marRight w:val="0"/>
                                                                                                                                      <w:marTop w:val="0"/>
                                                                                                                                      <w:marBottom w:val="0"/>
                                                                                                                                      <w:divBdr>
                                                                                                                                        <w:top w:val="none" w:sz="0" w:space="0" w:color="auto"/>
                                                                                                                                        <w:left w:val="none" w:sz="0" w:space="0" w:color="auto"/>
                                                                                                                                        <w:bottom w:val="none" w:sz="0" w:space="0" w:color="auto"/>
                                                                                                                                        <w:right w:val="none" w:sz="0" w:space="0" w:color="auto"/>
                                                                                                                                      </w:divBdr>
                                                                                                                                    </w:div>
                                                                                                                                    <w:div w:id="1014766387">
                                                                                                                                      <w:marLeft w:val="0"/>
                                                                                                                                      <w:marRight w:val="0"/>
                                                                                                                                      <w:marTop w:val="0"/>
                                                                                                                                      <w:marBottom w:val="0"/>
                                                                                                                                      <w:divBdr>
                                                                                                                                        <w:top w:val="none" w:sz="0" w:space="0" w:color="auto"/>
                                                                                                                                        <w:left w:val="none" w:sz="0" w:space="0" w:color="auto"/>
                                                                                                                                        <w:bottom w:val="none" w:sz="0" w:space="0" w:color="auto"/>
                                                                                                                                        <w:right w:val="none" w:sz="0" w:space="0" w:color="auto"/>
                                                                                                                                      </w:divBdr>
                                                                                                                                    </w:div>
                                                                                                                                    <w:div w:id="18998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680946">
          <w:marLeft w:val="0"/>
          <w:marRight w:val="0"/>
          <w:marTop w:val="0"/>
          <w:marBottom w:val="0"/>
          <w:divBdr>
            <w:top w:val="none" w:sz="0" w:space="0" w:color="auto"/>
            <w:left w:val="none" w:sz="0" w:space="0" w:color="auto"/>
            <w:bottom w:val="none" w:sz="0" w:space="0" w:color="auto"/>
            <w:right w:val="none" w:sz="0" w:space="0" w:color="auto"/>
          </w:divBdr>
          <w:divsChild>
            <w:div w:id="236866271">
              <w:marLeft w:val="0"/>
              <w:marRight w:val="0"/>
              <w:marTop w:val="0"/>
              <w:marBottom w:val="0"/>
              <w:divBdr>
                <w:top w:val="none" w:sz="0" w:space="0" w:color="auto"/>
                <w:left w:val="none" w:sz="0" w:space="0" w:color="auto"/>
                <w:bottom w:val="none" w:sz="0" w:space="0" w:color="auto"/>
                <w:right w:val="none" w:sz="0" w:space="0" w:color="auto"/>
              </w:divBdr>
              <w:divsChild>
                <w:div w:id="1424260629">
                  <w:marLeft w:val="0"/>
                  <w:marRight w:val="-11520"/>
                  <w:marTop w:val="0"/>
                  <w:marBottom w:val="0"/>
                  <w:divBdr>
                    <w:top w:val="none" w:sz="0" w:space="0" w:color="auto"/>
                    <w:left w:val="none" w:sz="0" w:space="0" w:color="auto"/>
                    <w:bottom w:val="none" w:sz="0" w:space="0" w:color="auto"/>
                    <w:right w:val="none" w:sz="0" w:space="0" w:color="auto"/>
                  </w:divBdr>
                  <w:divsChild>
                    <w:div w:id="601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436">
      <w:bodyDiv w:val="1"/>
      <w:marLeft w:val="0"/>
      <w:marRight w:val="0"/>
      <w:marTop w:val="0"/>
      <w:marBottom w:val="0"/>
      <w:divBdr>
        <w:top w:val="none" w:sz="0" w:space="0" w:color="auto"/>
        <w:left w:val="none" w:sz="0" w:space="0" w:color="auto"/>
        <w:bottom w:val="none" w:sz="0" w:space="0" w:color="auto"/>
        <w:right w:val="none" w:sz="0" w:space="0" w:color="auto"/>
      </w:divBdr>
    </w:div>
    <w:div w:id="1301421214">
      <w:bodyDiv w:val="1"/>
      <w:marLeft w:val="0"/>
      <w:marRight w:val="0"/>
      <w:marTop w:val="0"/>
      <w:marBottom w:val="0"/>
      <w:divBdr>
        <w:top w:val="none" w:sz="0" w:space="0" w:color="auto"/>
        <w:left w:val="none" w:sz="0" w:space="0" w:color="auto"/>
        <w:bottom w:val="none" w:sz="0" w:space="0" w:color="auto"/>
        <w:right w:val="none" w:sz="0" w:space="0" w:color="auto"/>
      </w:divBdr>
    </w:div>
    <w:div w:id="1490712578">
      <w:bodyDiv w:val="1"/>
      <w:marLeft w:val="0"/>
      <w:marRight w:val="0"/>
      <w:marTop w:val="0"/>
      <w:marBottom w:val="0"/>
      <w:divBdr>
        <w:top w:val="none" w:sz="0" w:space="0" w:color="auto"/>
        <w:left w:val="none" w:sz="0" w:space="0" w:color="auto"/>
        <w:bottom w:val="none" w:sz="0" w:space="0" w:color="auto"/>
        <w:right w:val="none" w:sz="0" w:space="0" w:color="auto"/>
      </w:divBdr>
    </w:div>
    <w:div w:id="1668357996">
      <w:bodyDiv w:val="1"/>
      <w:marLeft w:val="0"/>
      <w:marRight w:val="0"/>
      <w:marTop w:val="0"/>
      <w:marBottom w:val="0"/>
      <w:divBdr>
        <w:top w:val="none" w:sz="0" w:space="0" w:color="auto"/>
        <w:left w:val="none" w:sz="0" w:space="0" w:color="auto"/>
        <w:bottom w:val="none" w:sz="0" w:space="0" w:color="auto"/>
        <w:right w:val="none" w:sz="0" w:space="0" w:color="auto"/>
      </w:divBdr>
    </w:div>
    <w:div w:id="1690401687">
      <w:bodyDiv w:val="1"/>
      <w:marLeft w:val="0"/>
      <w:marRight w:val="0"/>
      <w:marTop w:val="0"/>
      <w:marBottom w:val="0"/>
      <w:divBdr>
        <w:top w:val="none" w:sz="0" w:space="0" w:color="auto"/>
        <w:left w:val="none" w:sz="0" w:space="0" w:color="auto"/>
        <w:bottom w:val="none" w:sz="0" w:space="0" w:color="auto"/>
        <w:right w:val="none" w:sz="0" w:space="0" w:color="auto"/>
      </w:divBdr>
    </w:div>
    <w:div w:id="1699038797">
      <w:bodyDiv w:val="1"/>
      <w:marLeft w:val="0"/>
      <w:marRight w:val="0"/>
      <w:marTop w:val="0"/>
      <w:marBottom w:val="0"/>
      <w:divBdr>
        <w:top w:val="none" w:sz="0" w:space="0" w:color="auto"/>
        <w:left w:val="none" w:sz="0" w:space="0" w:color="auto"/>
        <w:bottom w:val="none" w:sz="0" w:space="0" w:color="auto"/>
        <w:right w:val="none" w:sz="0" w:space="0" w:color="auto"/>
      </w:divBdr>
    </w:div>
    <w:div w:id="1702707526">
      <w:bodyDiv w:val="1"/>
      <w:marLeft w:val="0"/>
      <w:marRight w:val="0"/>
      <w:marTop w:val="0"/>
      <w:marBottom w:val="0"/>
      <w:divBdr>
        <w:top w:val="none" w:sz="0" w:space="0" w:color="auto"/>
        <w:left w:val="none" w:sz="0" w:space="0" w:color="auto"/>
        <w:bottom w:val="none" w:sz="0" w:space="0" w:color="auto"/>
        <w:right w:val="none" w:sz="0" w:space="0" w:color="auto"/>
      </w:divBdr>
    </w:div>
    <w:div w:id="1743916621">
      <w:bodyDiv w:val="1"/>
      <w:marLeft w:val="0"/>
      <w:marRight w:val="0"/>
      <w:marTop w:val="0"/>
      <w:marBottom w:val="0"/>
      <w:divBdr>
        <w:top w:val="none" w:sz="0" w:space="0" w:color="auto"/>
        <w:left w:val="none" w:sz="0" w:space="0" w:color="auto"/>
        <w:bottom w:val="none" w:sz="0" w:space="0" w:color="auto"/>
        <w:right w:val="none" w:sz="0" w:space="0" w:color="auto"/>
      </w:divBdr>
    </w:div>
    <w:div w:id="1751655531">
      <w:bodyDiv w:val="1"/>
      <w:marLeft w:val="0"/>
      <w:marRight w:val="0"/>
      <w:marTop w:val="0"/>
      <w:marBottom w:val="0"/>
      <w:divBdr>
        <w:top w:val="none" w:sz="0" w:space="0" w:color="auto"/>
        <w:left w:val="none" w:sz="0" w:space="0" w:color="auto"/>
        <w:bottom w:val="none" w:sz="0" w:space="0" w:color="auto"/>
        <w:right w:val="none" w:sz="0" w:space="0" w:color="auto"/>
      </w:divBdr>
      <w:divsChild>
        <w:div w:id="692417326">
          <w:marLeft w:val="0"/>
          <w:marRight w:val="0"/>
          <w:marTop w:val="0"/>
          <w:marBottom w:val="0"/>
          <w:divBdr>
            <w:top w:val="none" w:sz="0" w:space="0" w:color="auto"/>
            <w:left w:val="none" w:sz="0" w:space="0" w:color="auto"/>
            <w:bottom w:val="none" w:sz="0" w:space="0" w:color="auto"/>
            <w:right w:val="none" w:sz="0" w:space="0" w:color="auto"/>
          </w:divBdr>
        </w:div>
        <w:div w:id="1378696512">
          <w:marLeft w:val="0"/>
          <w:marRight w:val="0"/>
          <w:marTop w:val="0"/>
          <w:marBottom w:val="0"/>
          <w:divBdr>
            <w:top w:val="none" w:sz="0" w:space="0" w:color="auto"/>
            <w:left w:val="none" w:sz="0" w:space="0" w:color="auto"/>
            <w:bottom w:val="none" w:sz="0" w:space="0" w:color="auto"/>
            <w:right w:val="none" w:sz="0" w:space="0" w:color="auto"/>
          </w:divBdr>
        </w:div>
      </w:divsChild>
    </w:div>
    <w:div w:id="2068185188">
      <w:bodyDiv w:val="1"/>
      <w:marLeft w:val="0"/>
      <w:marRight w:val="0"/>
      <w:marTop w:val="0"/>
      <w:marBottom w:val="0"/>
      <w:divBdr>
        <w:top w:val="none" w:sz="0" w:space="0" w:color="auto"/>
        <w:left w:val="none" w:sz="0" w:space="0" w:color="auto"/>
        <w:bottom w:val="none" w:sz="0" w:space="0" w:color="auto"/>
        <w:right w:val="none" w:sz="0" w:space="0" w:color="auto"/>
      </w:divBdr>
    </w:div>
    <w:div w:id="20983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3430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anag</dc:creator>
  <cp:lastModifiedBy>giannis korizis</cp:lastModifiedBy>
  <cp:revision>2</cp:revision>
  <dcterms:created xsi:type="dcterms:W3CDTF">2026-05-26T20:26:00Z</dcterms:created>
  <dcterms:modified xsi:type="dcterms:W3CDTF">2026-05-26T20:26:00Z</dcterms:modified>
</cp:coreProperties>
</file>