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D9FE" w14:textId="77777777" w:rsidR="00117E2C" w:rsidRDefault="00117E2C">
      <w:pPr>
        <w:rPr>
          <w:sz w:val="28"/>
          <w:szCs w:val="28"/>
        </w:rPr>
      </w:pPr>
    </w:p>
    <w:p w14:paraId="2AE7CA3E" w14:textId="77777777" w:rsidR="00117E2C" w:rsidRDefault="00117E2C">
      <w:pPr>
        <w:rPr>
          <w:sz w:val="28"/>
          <w:szCs w:val="28"/>
        </w:rPr>
      </w:pPr>
    </w:p>
    <w:p w14:paraId="19466A0B" w14:textId="77777777" w:rsidR="00117E2C" w:rsidRDefault="00117E2C">
      <w:pPr>
        <w:rPr>
          <w:sz w:val="28"/>
          <w:szCs w:val="28"/>
        </w:rPr>
      </w:pPr>
    </w:p>
    <w:p w14:paraId="3D5EE058" w14:textId="77777777" w:rsidR="00117E2C" w:rsidRDefault="00571430">
      <w:pPr>
        <w:pStyle w:val="a4"/>
        <w:spacing w:line="237" w:lineRule="auto"/>
        <w:ind w:left="0" w:right="5898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 w:eastAsia="el-GR"/>
        </w:rPr>
        <w:t xml:space="preserve">           </w:t>
      </w:r>
      <w:r>
        <w:rPr>
          <w:rFonts w:ascii="Calibri" w:hAnsi="Calibri" w:cs="Calibri"/>
          <w:noProof/>
          <w:sz w:val="28"/>
          <w:szCs w:val="28"/>
          <w:lang w:eastAsia="el-GR"/>
        </w:rPr>
        <w:drawing>
          <wp:inline distT="0" distB="0" distL="114300" distR="114300" wp14:anchorId="4CF1F07F" wp14:editId="78A4065C">
            <wp:extent cx="799465" cy="809625"/>
            <wp:effectExtent l="0" t="0" r="63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15A38" w14:textId="77777777" w:rsidR="00117E2C" w:rsidRDefault="00571430">
      <w:pPr>
        <w:pStyle w:val="a3"/>
        <w:spacing w:before="62"/>
        <w:ind w:left="0"/>
        <w:jc w:val="both"/>
        <w:rPr>
          <w:rFonts w:ascii="Verdana"/>
          <w:b/>
          <w:sz w:val="28"/>
          <w:szCs w:val="28"/>
        </w:rPr>
      </w:pPr>
      <w:r>
        <w:rPr>
          <w:rFonts w:ascii="Verdana"/>
          <w:b/>
          <w:sz w:val="28"/>
          <w:szCs w:val="28"/>
        </w:rPr>
        <w:t xml:space="preserve">                                                                                       </w:t>
      </w:r>
    </w:p>
    <w:p w14:paraId="297F16C6" w14:textId="77777777" w:rsidR="00117E2C" w:rsidRDefault="00571430">
      <w:pPr>
        <w:pStyle w:val="a4"/>
        <w:spacing w:before="1"/>
        <w:jc w:val="both"/>
        <w:rPr>
          <w:color w:val="231F20"/>
          <w:spacing w:val="-4"/>
          <w:w w:val="80"/>
          <w:sz w:val="28"/>
          <w:szCs w:val="28"/>
        </w:rPr>
      </w:pPr>
      <w:r>
        <w:rPr>
          <w:color w:val="231F20"/>
          <w:spacing w:val="-4"/>
          <w:w w:val="80"/>
          <w:sz w:val="28"/>
          <w:szCs w:val="28"/>
        </w:rPr>
        <w:tab/>
      </w:r>
      <w:r>
        <w:rPr>
          <w:color w:val="231F20"/>
          <w:spacing w:val="-4"/>
          <w:w w:val="80"/>
          <w:sz w:val="28"/>
          <w:szCs w:val="28"/>
        </w:rPr>
        <w:tab/>
      </w:r>
      <w:r>
        <w:rPr>
          <w:color w:val="231F20"/>
          <w:spacing w:val="-4"/>
          <w:w w:val="80"/>
          <w:sz w:val="28"/>
          <w:szCs w:val="28"/>
        </w:rPr>
        <w:tab/>
      </w:r>
    </w:p>
    <w:p w14:paraId="0B996A26" w14:textId="77777777" w:rsidR="00117E2C" w:rsidRDefault="00571430">
      <w:pPr>
        <w:pStyle w:val="a4"/>
        <w:spacing w:before="1"/>
        <w:ind w:leftChars="219" w:left="7309" w:hangingChars="3100" w:hanging="6827"/>
        <w:jc w:val="both"/>
        <w:rPr>
          <w:sz w:val="28"/>
          <w:szCs w:val="28"/>
        </w:rPr>
      </w:pPr>
      <w:r>
        <w:rPr>
          <w:color w:val="231F20"/>
          <w:spacing w:val="-4"/>
          <w:w w:val="80"/>
          <w:sz w:val="28"/>
          <w:szCs w:val="28"/>
          <w:u w:val="single" w:color="231F20"/>
        </w:rPr>
        <w:t>Γραφείο</w:t>
      </w:r>
      <w:r>
        <w:rPr>
          <w:color w:val="231F20"/>
          <w:spacing w:val="-11"/>
          <w:w w:val="80"/>
          <w:sz w:val="28"/>
          <w:szCs w:val="28"/>
          <w:u w:val="single" w:color="231F20"/>
        </w:rPr>
        <w:t xml:space="preserve"> </w:t>
      </w:r>
      <w:r>
        <w:rPr>
          <w:color w:val="231F20"/>
          <w:spacing w:val="-2"/>
          <w:w w:val="85"/>
          <w:sz w:val="28"/>
          <w:szCs w:val="28"/>
          <w:u w:val="single" w:color="231F20"/>
        </w:rPr>
        <w:t xml:space="preserve">Τύπου </w:t>
      </w:r>
      <w:r>
        <w:rPr>
          <w:color w:val="231F20"/>
          <w:spacing w:val="-2"/>
          <w:w w:val="85"/>
          <w:sz w:val="28"/>
          <w:szCs w:val="28"/>
        </w:rPr>
        <w:t xml:space="preserve">                                              </w:t>
      </w:r>
      <w:r>
        <w:rPr>
          <w:color w:val="231F20"/>
          <w:spacing w:val="-2"/>
          <w:w w:val="85"/>
          <w:sz w:val="28"/>
          <w:szCs w:val="28"/>
          <w:u w:val="single"/>
        </w:rPr>
        <w:t>Προς</w:t>
      </w:r>
      <w:r>
        <w:rPr>
          <w:color w:val="231F20"/>
          <w:spacing w:val="-2"/>
          <w:w w:val="85"/>
          <w:sz w:val="28"/>
          <w:szCs w:val="28"/>
          <w:u w:val="single"/>
          <w:lang w:val="en-US"/>
        </w:rPr>
        <w:t>:</w:t>
      </w:r>
      <w:r>
        <w:rPr>
          <w:color w:val="231F20"/>
          <w:spacing w:val="-2"/>
          <w:w w:val="85"/>
          <w:sz w:val="28"/>
          <w:szCs w:val="28"/>
          <w:u w:val="single"/>
        </w:rPr>
        <w:t>Τοπικά Μ.Μ.Ε.</w:t>
      </w:r>
      <w:r>
        <w:rPr>
          <w:color w:val="231F20"/>
          <w:spacing w:val="-2"/>
          <w:w w:val="85"/>
          <w:sz w:val="28"/>
          <w:szCs w:val="28"/>
        </w:rPr>
        <w:tab/>
      </w:r>
      <w:r>
        <w:rPr>
          <w:color w:val="231F20"/>
          <w:spacing w:val="-2"/>
          <w:w w:val="85"/>
          <w:sz w:val="28"/>
          <w:szCs w:val="28"/>
        </w:rPr>
        <w:tab/>
      </w:r>
      <w:r>
        <w:rPr>
          <w:color w:val="231F20"/>
          <w:spacing w:val="-2"/>
          <w:w w:val="85"/>
          <w:sz w:val="28"/>
          <w:szCs w:val="28"/>
        </w:rPr>
        <w:tab/>
      </w:r>
    </w:p>
    <w:p w14:paraId="1789DA78" w14:textId="77777777" w:rsidR="00117E2C" w:rsidRDefault="00571430">
      <w:pPr>
        <w:pStyle w:val="a3"/>
        <w:spacing w:before="29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94E98A" wp14:editId="36D01F30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180340" cy="828040"/>
                <wp:effectExtent l="0" t="0" r="10160" b="1016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" cy="828040"/>
                          <a:chOff x="0" y="0"/>
                          <a:chExt cx="180340" cy="786765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80009" cy="1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901"/>
                            <a:ext cx="180009" cy="1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405805"/>
                            <a:ext cx="180009" cy="1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6598"/>
                            <a:ext cx="180009" cy="1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56.65pt;margin-top:14.4pt;height:65.2pt;width:14.2pt;mso-position-horizontal-relative:page;z-index:251659264;mso-width-relative:page;mso-height-relative:page;" coordsize="180340,786765" o:gfxdata="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Gz5gH3NAAAArQIAABkAAABkcnMvX3JlbHMvZTJv&#10;RG9jLnhtbC5yZWxzvZLBasMwDIbvg76D0X1xkpYxRp1eRqHX0T2AsBXHNJaN7ZX17WcogxVKd8tR&#10;Ev/3fwdtd99+FmdK2QVW0DUtCGIdjGOr4PO4f34FkQuywTkwKbhQht2wetp+0IylhvLkYhaVwlnB&#10;VEp8kzLriTzmJkTiehlD8ljqmKyMqE9oSfZt+yLTXwYMN0xxMArSwWxAHC+xNv/PDuPoNL0H/eWJ&#10;y50K6XztrkBMlooCT8bhdblpIluQ9x3WyzisHzn0yzj0jxy6ZRy6Xwd582TDD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">
                <o:lock v:ext="edit" aspectratio="f"/>
                <v:shape id="Image 14" o:spid="_x0000_s1026" o:spt="75" type="#_x0000_t75" style="position:absolute;left:1;top:0;height:179997;width:180009;" filled="f" o:preferrelative="t" stroked="f" coordsize="21600,21600" o:gfxdata="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fWcD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f"/>
                </v:shape>
                <v:shape id="Image 15" o:spid="_x0000_s1026" o:spt="75" type="#_x0000_t75" style="position:absolute;left:0;top:202901;height:179997;width:180009;" filled="f" o:preferrelative="t" stroked="f" coordsize="21600,21600" o:gfxdata="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9od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f"/>
                </v:shape>
                <v:shape id="Image 16" o:spid="_x0000_s1026" o:spt="75" type="#_x0000_t75" style="position:absolute;left:1;top:405805;height:179997;width:180009;" filled="f" o:preferrelative="t" stroked="f" coordsize="21600,21600" o:gfxdata="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k8pZ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f"/>
                </v:shape>
                <v:shape id="Image 17" o:spid="_x0000_s1026" o:spt="75" type="#_x0000_t75" style="position:absolute;left:0;top:606598;height:179997;width:180009;" filled="f" o:preferrelative="t" stroked="f" coordsize="21600,21600" o:gfxdata="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UDw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f"/>
                </v:shape>
              </v:group>
            </w:pict>
          </mc:Fallback>
        </mc:AlternateContent>
      </w:r>
      <w:r>
        <w:rPr>
          <w:color w:val="231F20"/>
          <w:spacing w:val="-4"/>
          <w:sz w:val="28"/>
          <w:szCs w:val="28"/>
        </w:rPr>
        <w:t>Ανδρέου</w:t>
      </w:r>
      <w:r>
        <w:rPr>
          <w:color w:val="231F20"/>
          <w:spacing w:val="-22"/>
          <w:sz w:val="28"/>
          <w:szCs w:val="28"/>
        </w:rPr>
        <w:t xml:space="preserve"> </w:t>
      </w:r>
      <w:proofErr w:type="spellStart"/>
      <w:r>
        <w:rPr>
          <w:color w:val="231F20"/>
          <w:spacing w:val="-4"/>
          <w:sz w:val="28"/>
          <w:szCs w:val="28"/>
        </w:rPr>
        <w:t>Λόντου</w:t>
      </w:r>
      <w:proofErr w:type="spellEnd"/>
      <w:r>
        <w:rPr>
          <w:color w:val="231F20"/>
          <w:spacing w:val="-22"/>
          <w:sz w:val="28"/>
          <w:szCs w:val="28"/>
        </w:rPr>
        <w:t xml:space="preserve"> </w:t>
      </w:r>
      <w:r>
        <w:rPr>
          <w:color w:val="231F20"/>
          <w:spacing w:val="-5"/>
          <w:sz w:val="28"/>
          <w:szCs w:val="28"/>
        </w:rPr>
        <w:t>34</w:t>
      </w:r>
    </w:p>
    <w:p w14:paraId="1E8EFCF2" w14:textId="77777777" w:rsidR="00117E2C" w:rsidRDefault="00571430">
      <w:pPr>
        <w:pStyle w:val="a3"/>
        <w:jc w:val="both"/>
        <w:rPr>
          <w:sz w:val="28"/>
          <w:szCs w:val="28"/>
        </w:rPr>
      </w:pPr>
      <w:r>
        <w:rPr>
          <w:color w:val="231F20"/>
          <w:spacing w:val="-5"/>
          <w:sz w:val="28"/>
          <w:szCs w:val="28"/>
        </w:rPr>
        <w:t>26913</w:t>
      </w:r>
      <w:r>
        <w:rPr>
          <w:color w:val="231F20"/>
          <w:spacing w:val="-16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>60602</w:t>
      </w:r>
    </w:p>
    <w:p w14:paraId="6E8A9119" w14:textId="77777777" w:rsidR="00117E2C" w:rsidRDefault="00571430">
      <w:pPr>
        <w:pStyle w:val="a3"/>
        <w:spacing w:line="276" w:lineRule="auto"/>
        <w:ind w:right="6346"/>
        <w:jc w:val="both"/>
        <w:rPr>
          <w:color w:val="231F20"/>
          <w:spacing w:val="-8"/>
          <w:sz w:val="28"/>
          <w:szCs w:val="28"/>
        </w:rPr>
      </w:pPr>
      <w:hyperlink r:id="rId14">
        <w:r>
          <w:rPr>
            <w:color w:val="231F20"/>
            <w:spacing w:val="-2"/>
            <w:sz w:val="28"/>
            <w:szCs w:val="28"/>
          </w:rPr>
          <w:t>www.aigialeia.eu</w:t>
        </w:r>
      </w:hyperlink>
      <w:r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Δήμος</w:t>
      </w:r>
      <w:r>
        <w:rPr>
          <w:color w:val="231F20"/>
          <w:spacing w:val="-1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Αιγιαλείας </w:t>
      </w:r>
      <w:r>
        <w:rPr>
          <w:color w:val="231F20"/>
          <w:spacing w:val="-8"/>
          <w:sz w:val="28"/>
          <w:szCs w:val="28"/>
        </w:rPr>
        <w:t>Δήμος</w:t>
      </w:r>
      <w:r>
        <w:rPr>
          <w:color w:val="231F20"/>
          <w:spacing w:val="-22"/>
          <w:sz w:val="28"/>
          <w:szCs w:val="28"/>
        </w:rPr>
        <w:t xml:space="preserve"> Α</w:t>
      </w:r>
      <w:r>
        <w:rPr>
          <w:color w:val="231F20"/>
          <w:spacing w:val="-8"/>
          <w:sz w:val="28"/>
          <w:szCs w:val="28"/>
        </w:rPr>
        <w:t>ιγιαλείας</w:t>
      </w:r>
      <w:r>
        <w:rPr>
          <w:color w:val="231F20"/>
          <w:spacing w:val="-22"/>
          <w:sz w:val="28"/>
          <w:szCs w:val="28"/>
        </w:rPr>
        <w:t xml:space="preserve"> </w:t>
      </w:r>
      <w:r>
        <w:rPr>
          <w:color w:val="231F20"/>
          <w:spacing w:val="-8"/>
          <w:sz w:val="28"/>
          <w:szCs w:val="28"/>
        </w:rPr>
        <w:t>ΙΙ</w:t>
      </w:r>
    </w:p>
    <w:p w14:paraId="54ED6D55" w14:textId="2DFECA0E" w:rsidR="00117E2C" w:rsidRDefault="00571430">
      <w:pPr>
        <w:pStyle w:val="a3"/>
        <w:spacing w:before="0" w:line="284" w:lineRule="exact"/>
        <w:ind w:left="141"/>
        <w:jc w:val="both"/>
        <w:rPr>
          <w:color w:val="231F20"/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inline distT="0" distB="0" distL="114300" distR="114300" wp14:anchorId="694935EC" wp14:editId="38A6957F">
            <wp:extent cx="180975" cy="18097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>Δήμος</w:t>
      </w:r>
      <w:r>
        <w:rPr>
          <w:color w:val="231F20"/>
          <w:spacing w:val="-1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Αιγιαλείας                       </w:t>
      </w:r>
      <w:r w:rsidR="00CD5880">
        <w:rPr>
          <w:color w:val="231F20"/>
          <w:sz w:val="28"/>
          <w:szCs w:val="28"/>
        </w:rPr>
        <w:t>Σάββατο</w:t>
      </w:r>
      <w:r>
        <w:rPr>
          <w:color w:val="231F20"/>
          <w:sz w:val="28"/>
          <w:szCs w:val="28"/>
        </w:rPr>
        <w:t>,</w:t>
      </w:r>
      <w:r w:rsidR="00CD5880">
        <w:rPr>
          <w:color w:val="231F20"/>
          <w:sz w:val="28"/>
          <w:szCs w:val="28"/>
        </w:rPr>
        <w:t>14</w:t>
      </w:r>
      <w:r>
        <w:rPr>
          <w:color w:val="231F20"/>
          <w:sz w:val="28"/>
          <w:szCs w:val="28"/>
        </w:rPr>
        <w:t xml:space="preserve"> Φεβρουαρίου 2026</w:t>
      </w:r>
    </w:p>
    <w:p w14:paraId="33883C75" w14:textId="77777777" w:rsidR="00117E2C" w:rsidRDefault="00117E2C">
      <w:pPr>
        <w:pStyle w:val="a3"/>
        <w:spacing w:before="0" w:line="284" w:lineRule="exact"/>
        <w:ind w:left="141"/>
        <w:jc w:val="both"/>
        <w:rPr>
          <w:sz w:val="28"/>
          <w:szCs w:val="28"/>
        </w:rPr>
      </w:pPr>
    </w:p>
    <w:p w14:paraId="0C842189" w14:textId="77777777" w:rsidR="00117E2C" w:rsidRDefault="00117E2C">
      <w:pPr>
        <w:pStyle w:val="a3"/>
        <w:spacing w:before="0" w:line="284" w:lineRule="exact"/>
        <w:ind w:left="141"/>
        <w:jc w:val="both"/>
        <w:rPr>
          <w:sz w:val="28"/>
          <w:szCs w:val="28"/>
        </w:rPr>
      </w:pPr>
    </w:p>
    <w:p w14:paraId="44072DC1" w14:textId="77777777" w:rsidR="00117E2C" w:rsidRDefault="00117E2C">
      <w:pPr>
        <w:pStyle w:val="a3"/>
        <w:spacing w:before="0" w:line="284" w:lineRule="exact"/>
        <w:ind w:left="141"/>
        <w:jc w:val="both"/>
        <w:rPr>
          <w:sz w:val="28"/>
          <w:szCs w:val="28"/>
        </w:rPr>
      </w:pPr>
    </w:p>
    <w:p w14:paraId="62732CAA" w14:textId="77777777" w:rsidR="00117E2C" w:rsidRDefault="00117E2C">
      <w:pPr>
        <w:pStyle w:val="a3"/>
        <w:spacing w:before="0" w:line="284" w:lineRule="exact"/>
        <w:ind w:left="141"/>
        <w:jc w:val="both"/>
        <w:rPr>
          <w:sz w:val="28"/>
          <w:szCs w:val="28"/>
        </w:rPr>
      </w:pPr>
    </w:p>
    <w:p w14:paraId="778550A5" w14:textId="77777777" w:rsidR="00117E2C" w:rsidRDefault="00571430">
      <w:pPr>
        <w:spacing w:before="100" w:beforeAutospacing="1" w:after="100" w:afterAutospacing="1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</w:t>
      </w:r>
      <w:r>
        <w:rPr>
          <w:b/>
          <w:bCs/>
          <w:sz w:val="28"/>
          <w:szCs w:val="28"/>
          <w:u w:val="single"/>
        </w:rPr>
        <w:t>ΔΕΛΤΙΟ ΤΥΠΟΥ</w:t>
      </w:r>
    </w:p>
    <w:p w14:paraId="2BDB6C90" w14:textId="134CE069" w:rsidR="00117E2C" w:rsidRPr="00EA0E95" w:rsidRDefault="00117E2C">
      <w:pPr>
        <w:rPr>
          <w:rFonts w:asciiTheme="minorHAnsi" w:hAnsiTheme="minorHAnsi"/>
          <w:sz w:val="28"/>
          <w:szCs w:val="28"/>
        </w:rPr>
      </w:pPr>
    </w:p>
    <w:p w14:paraId="1F5204AC" w14:textId="61AA1FD9" w:rsidR="004C02C9" w:rsidRDefault="004C02C9" w:rsidP="004C02C9">
      <w:pPr>
        <w:rPr>
          <w:rFonts w:asciiTheme="minorHAnsi" w:hAnsiTheme="minorHAnsi"/>
          <w:sz w:val="28"/>
          <w:szCs w:val="28"/>
        </w:rPr>
      </w:pPr>
      <w:r w:rsidRPr="00412AF3">
        <w:rPr>
          <w:rFonts w:asciiTheme="minorHAnsi" w:hAnsiTheme="minorHAnsi"/>
          <w:sz w:val="28"/>
          <w:szCs w:val="28"/>
        </w:rPr>
        <w:t xml:space="preserve">Κατά πλειοψηφία </w:t>
      </w:r>
      <w:r w:rsidR="00412AF3">
        <w:rPr>
          <w:rFonts w:asciiTheme="minorHAnsi" w:hAnsiTheme="minorHAnsi"/>
          <w:sz w:val="28"/>
          <w:szCs w:val="28"/>
        </w:rPr>
        <w:t xml:space="preserve">η </w:t>
      </w:r>
      <w:r w:rsidRPr="00412AF3">
        <w:rPr>
          <w:rFonts w:asciiTheme="minorHAnsi" w:hAnsiTheme="minorHAnsi"/>
          <w:sz w:val="28"/>
          <w:szCs w:val="28"/>
        </w:rPr>
        <w:t>απόφαση για τον Οδοντωτό</w:t>
      </w:r>
      <w:r w:rsidR="00412AF3">
        <w:rPr>
          <w:rFonts w:asciiTheme="minorHAnsi" w:hAnsiTheme="minorHAnsi"/>
          <w:sz w:val="28"/>
          <w:szCs w:val="28"/>
        </w:rPr>
        <w:t>-</w:t>
      </w:r>
      <w:r w:rsidRPr="00412AF3">
        <w:rPr>
          <w:rFonts w:asciiTheme="minorHAnsi" w:hAnsiTheme="minorHAnsi"/>
          <w:sz w:val="28"/>
          <w:szCs w:val="28"/>
        </w:rPr>
        <w:t xml:space="preserve"> Κατα</w:t>
      </w:r>
      <w:proofErr w:type="spellStart"/>
      <w:r w:rsidRPr="00412AF3">
        <w:rPr>
          <w:rFonts w:asciiTheme="minorHAnsi" w:hAnsiTheme="minorHAnsi"/>
          <w:sz w:val="28"/>
          <w:szCs w:val="28"/>
        </w:rPr>
        <w:t>ψήφιση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και απ</w:t>
      </w:r>
      <w:proofErr w:type="spellStart"/>
      <w:r w:rsidRPr="00412AF3">
        <w:rPr>
          <w:rFonts w:asciiTheme="minorHAnsi" w:hAnsiTheme="minorHAnsi"/>
          <w:sz w:val="28"/>
          <w:szCs w:val="28"/>
        </w:rPr>
        <w:t>οχωρήσεις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από παρατάξεις της μειοψηφίας</w:t>
      </w:r>
    </w:p>
    <w:p w14:paraId="239460E9" w14:textId="77777777" w:rsidR="00412AF3" w:rsidRPr="00412AF3" w:rsidRDefault="00412AF3" w:rsidP="004C02C9">
      <w:pPr>
        <w:rPr>
          <w:rFonts w:asciiTheme="minorHAnsi" w:hAnsiTheme="minorHAnsi"/>
          <w:sz w:val="28"/>
          <w:szCs w:val="28"/>
        </w:rPr>
      </w:pPr>
    </w:p>
    <w:p w14:paraId="2889EE43" w14:textId="32293E2D" w:rsidR="004C02C9" w:rsidRPr="00412AF3" w:rsidRDefault="004C02C9" w:rsidP="004C02C9">
      <w:pPr>
        <w:rPr>
          <w:rFonts w:asciiTheme="minorHAnsi" w:hAnsiTheme="minorHAnsi"/>
          <w:sz w:val="28"/>
          <w:szCs w:val="28"/>
        </w:rPr>
      </w:pPr>
      <w:proofErr w:type="spellStart"/>
      <w:r w:rsidRPr="00412AF3">
        <w:rPr>
          <w:rFonts w:asciiTheme="minorHAnsi" w:hAnsiTheme="minorHAnsi"/>
          <w:sz w:val="28"/>
          <w:szCs w:val="28"/>
        </w:rPr>
        <w:t>Το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Δημοτικό Συμβούλιο του Δήμο</w:t>
      </w:r>
      <w:r w:rsidR="00412AF3">
        <w:rPr>
          <w:rFonts w:asciiTheme="minorHAnsi" w:hAnsiTheme="minorHAnsi"/>
          <w:sz w:val="28"/>
          <w:szCs w:val="28"/>
        </w:rPr>
        <w:t xml:space="preserve">υ </w:t>
      </w:r>
      <w:r w:rsidRPr="00412AF3">
        <w:rPr>
          <w:rFonts w:asciiTheme="minorHAnsi" w:hAnsiTheme="minorHAnsi"/>
          <w:sz w:val="28"/>
          <w:szCs w:val="28"/>
        </w:rPr>
        <w:t xml:space="preserve">Αιγιαλείας, σε έκτακτη συνεδρίασή </w:t>
      </w:r>
      <w:proofErr w:type="spellStart"/>
      <w:r w:rsidRPr="00412AF3">
        <w:rPr>
          <w:rFonts w:asciiTheme="minorHAnsi" w:hAnsiTheme="minorHAnsi"/>
          <w:sz w:val="28"/>
          <w:szCs w:val="28"/>
        </w:rPr>
        <w:t>του</w:t>
      </w:r>
      <w:proofErr w:type="spellEnd"/>
      <w:r w:rsidRPr="00412AF3">
        <w:rPr>
          <w:rFonts w:asciiTheme="minorHAnsi" w:hAnsiTheme="minorHAnsi"/>
          <w:sz w:val="28"/>
          <w:szCs w:val="28"/>
        </w:rPr>
        <w:t>, απ</w:t>
      </w:r>
      <w:proofErr w:type="spellStart"/>
      <w:r w:rsidRPr="00412AF3">
        <w:rPr>
          <w:rFonts w:asciiTheme="minorHAnsi" w:hAnsiTheme="minorHAnsi"/>
          <w:sz w:val="28"/>
          <w:szCs w:val="28"/>
        </w:rPr>
        <w:t>οφάσισε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</w:t>
      </w:r>
      <w:proofErr w:type="spellStart"/>
      <w:r w:rsidRPr="00412AF3">
        <w:rPr>
          <w:rFonts w:asciiTheme="minorHAnsi" w:hAnsiTheme="minorHAnsi"/>
          <w:sz w:val="28"/>
          <w:szCs w:val="28"/>
        </w:rPr>
        <w:t>τά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λειοψηφί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την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άμεση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</w:t>
      </w:r>
      <w:proofErr w:type="spellStart"/>
      <w:r w:rsidRPr="00412AF3">
        <w:rPr>
          <w:rFonts w:asciiTheme="minorHAnsi" w:hAnsiTheme="minorHAnsi"/>
          <w:sz w:val="28"/>
          <w:szCs w:val="28"/>
        </w:rPr>
        <w:t>νάληψη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νομικών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και </w:t>
      </w:r>
      <w:proofErr w:type="spellStart"/>
      <w:r w:rsidRPr="00412AF3">
        <w:rPr>
          <w:rFonts w:asciiTheme="minorHAnsi" w:hAnsiTheme="minorHAnsi"/>
          <w:sz w:val="28"/>
          <w:szCs w:val="28"/>
        </w:rPr>
        <w:t>θεσμικών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ρωτο</w:t>
      </w:r>
      <w:proofErr w:type="spellEnd"/>
      <w:r w:rsidRPr="00412AF3">
        <w:rPr>
          <w:rFonts w:asciiTheme="minorHAnsi" w:hAnsiTheme="minorHAnsi"/>
          <w:sz w:val="28"/>
          <w:szCs w:val="28"/>
        </w:rPr>
        <w:t>β</w:t>
      </w:r>
      <w:proofErr w:type="spellStart"/>
      <w:r w:rsidRPr="00412AF3">
        <w:rPr>
          <w:rFonts w:asciiTheme="minorHAnsi" w:hAnsiTheme="minorHAnsi"/>
          <w:sz w:val="28"/>
          <w:szCs w:val="28"/>
        </w:rPr>
        <w:t>ουλιών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γι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τη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δι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σφάλιση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</w:t>
      </w:r>
      <w:proofErr w:type="spellStart"/>
      <w:r w:rsidRPr="00412AF3">
        <w:rPr>
          <w:rFonts w:asciiTheme="minorHAnsi" w:hAnsiTheme="minorHAnsi"/>
          <w:sz w:val="28"/>
          <w:szCs w:val="28"/>
        </w:rPr>
        <w:t>σφ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λούς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και απ</w:t>
      </w:r>
      <w:proofErr w:type="spellStart"/>
      <w:r w:rsidRPr="00412AF3">
        <w:rPr>
          <w:rFonts w:asciiTheme="minorHAnsi" w:hAnsiTheme="minorHAnsi"/>
          <w:sz w:val="28"/>
          <w:szCs w:val="28"/>
        </w:rPr>
        <w:t>ρόσκο</w:t>
      </w:r>
      <w:proofErr w:type="spellEnd"/>
      <w:r w:rsidRPr="00412AF3">
        <w:rPr>
          <w:rFonts w:asciiTheme="minorHAnsi" w:hAnsiTheme="minorHAnsi"/>
          <w:sz w:val="28"/>
          <w:szCs w:val="28"/>
        </w:rPr>
        <w:t>π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λειτουργί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ας </w:t>
      </w:r>
      <w:proofErr w:type="spellStart"/>
      <w:r w:rsidRPr="00412AF3">
        <w:rPr>
          <w:rFonts w:asciiTheme="minorHAnsi" w:hAnsiTheme="minorHAnsi"/>
          <w:sz w:val="28"/>
          <w:szCs w:val="28"/>
        </w:rPr>
        <w:t>του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r w:rsidR="008446BC">
        <w:rPr>
          <w:rFonts w:asciiTheme="minorHAnsi" w:hAnsiTheme="minorHAnsi"/>
          <w:sz w:val="28"/>
          <w:szCs w:val="28"/>
        </w:rPr>
        <w:t>Οδοντωτού</w:t>
      </w:r>
      <w:r w:rsidRPr="00412AF3">
        <w:rPr>
          <w:rFonts w:asciiTheme="minorHAnsi" w:hAnsiTheme="minorHAnsi"/>
          <w:sz w:val="28"/>
          <w:szCs w:val="28"/>
        </w:rPr>
        <w:t xml:space="preserve"> </w:t>
      </w:r>
      <w:r w:rsidR="008446BC">
        <w:rPr>
          <w:rFonts w:asciiTheme="minorHAnsi" w:hAnsiTheme="minorHAnsi"/>
          <w:sz w:val="28"/>
          <w:szCs w:val="28"/>
        </w:rPr>
        <w:t>σιδηρόδρομου</w:t>
      </w:r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Διακοπτού</w:t>
      </w:r>
      <w:proofErr w:type="spellEnd"/>
      <w:r w:rsidRPr="00412AF3">
        <w:rPr>
          <w:rFonts w:asciiTheme="minorHAnsi" w:hAnsiTheme="minorHAnsi"/>
          <w:sz w:val="28"/>
          <w:szCs w:val="28"/>
        </w:rPr>
        <w:t>–Καλαβ</w:t>
      </w:r>
      <w:proofErr w:type="spellStart"/>
      <w:r w:rsidRPr="00412AF3">
        <w:rPr>
          <w:rFonts w:asciiTheme="minorHAnsi" w:hAnsiTheme="minorHAnsi"/>
          <w:sz w:val="28"/>
          <w:szCs w:val="28"/>
        </w:rPr>
        <w:t>ρύτων</w:t>
      </w:r>
      <w:proofErr w:type="spellEnd"/>
      <w:r w:rsidRPr="00412AF3">
        <w:rPr>
          <w:rFonts w:asciiTheme="minorHAnsi" w:hAnsiTheme="minorHAnsi"/>
          <w:sz w:val="28"/>
          <w:szCs w:val="28"/>
        </w:rPr>
        <w:t>, έπ</w:t>
      </w:r>
      <w:proofErr w:type="spellStart"/>
      <w:r w:rsidRPr="00412AF3">
        <w:rPr>
          <w:rFonts w:asciiTheme="minorHAnsi" w:hAnsiTheme="minorHAnsi"/>
          <w:sz w:val="28"/>
          <w:szCs w:val="28"/>
        </w:rPr>
        <w:t>ειτ</w:t>
      </w:r>
      <w:proofErr w:type="spellEnd"/>
      <w:r w:rsidRPr="00412AF3">
        <w:rPr>
          <w:rFonts w:asciiTheme="minorHAnsi" w:hAnsiTheme="minorHAnsi"/>
          <w:sz w:val="28"/>
          <w:szCs w:val="28"/>
        </w:rPr>
        <w:t>α από τα επαναλαμβα</w:t>
      </w:r>
      <w:proofErr w:type="spellStart"/>
      <w:r w:rsidRPr="00412AF3">
        <w:rPr>
          <w:rFonts w:asciiTheme="minorHAnsi" w:hAnsiTheme="minorHAnsi"/>
          <w:sz w:val="28"/>
          <w:szCs w:val="28"/>
        </w:rPr>
        <w:t>νόμεν</w:t>
      </w:r>
      <w:proofErr w:type="spellEnd"/>
      <w:r w:rsidRPr="00412AF3">
        <w:rPr>
          <w:rFonts w:asciiTheme="minorHAnsi" w:hAnsiTheme="minorHAnsi"/>
          <w:sz w:val="28"/>
          <w:szCs w:val="28"/>
        </w:rPr>
        <w:t>α π</w:t>
      </w:r>
      <w:proofErr w:type="spellStart"/>
      <w:r w:rsidRPr="00412AF3">
        <w:rPr>
          <w:rFonts w:asciiTheme="minorHAnsi" w:hAnsiTheme="minorHAnsi"/>
          <w:sz w:val="28"/>
          <w:szCs w:val="28"/>
        </w:rPr>
        <w:t>εριστ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τικά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δυσλειτουργί</w:t>
      </w:r>
      <w:proofErr w:type="spellEnd"/>
      <w:r w:rsidRPr="00412AF3">
        <w:rPr>
          <w:rFonts w:asciiTheme="minorHAnsi" w:hAnsiTheme="minorHAnsi"/>
          <w:sz w:val="28"/>
          <w:szCs w:val="28"/>
        </w:rPr>
        <w:t>ας π</w:t>
      </w:r>
      <w:proofErr w:type="spellStart"/>
      <w:r w:rsidRPr="00412AF3">
        <w:rPr>
          <w:rFonts w:asciiTheme="minorHAnsi" w:hAnsiTheme="minorHAnsi"/>
          <w:sz w:val="28"/>
          <w:szCs w:val="28"/>
        </w:rPr>
        <w:t>ου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έχουν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ροκ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λέσει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εύλογη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</w:t>
      </w:r>
      <w:proofErr w:type="spellStart"/>
      <w:r w:rsidRPr="00412AF3">
        <w:rPr>
          <w:rFonts w:asciiTheme="minorHAnsi" w:hAnsiTheme="minorHAnsi"/>
          <w:sz w:val="28"/>
          <w:szCs w:val="28"/>
        </w:rPr>
        <w:t>νησυχί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στην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τοπική κοινωνία και </w:t>
      </w:r>
      <w:proofErr w:type="spellStart"/>
      <w:r w:rsidRPr="00412AF3">
        <w:rPr>
          <w:rFonts w:asciiTheme="minorHAnsi" w:hAnsiTheme="minorHAnsi"/>
          <w:sz w:val="28"/>
          <w:szCs w:val="28"/>
        </w:rPr>
        <w:t>στους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επ</w:t>
      </w:r>
      <w:proofErr w:type="spellStart"/>
      <w:r w:rsidRPr="00412AF3">
        <w:rPr>
          <w:rFonts w:asciiTheme="minorHAnsi" w:hAnsiTheme="minorHAnsi"/>
          <w:sz w:val="28"/>
          <w:szCs w:val="28"/>
        </w:rPr>
        <w:t>ισκέ</w:t>
      </w:r>
      <w:proofErr w:type="spellEnd"/>
      <w:r w:rsidRPr="00412AF3">
        <w:rPr>
          <w:rFonts w:asciiTheme="minorHAnsi" w:hAnsiTheme="minorHAnsi"/>
          <w:sz w:val="28"/>
          <w:szCs w:val="28"/>
        </w:rPr>
        <w:t>π</w:t>
      </w:r>
      <w:proofErr w:type="spellStart"/>
      <w:r w:rsidRPr="00412AF3">
        <w:rPr>
          <w:rFonts w:asciiTheme="minorHAnsi" w:hAnsiTheme="minorHAnsi"/>
          <w:sz w:val="28"/>
          <w:szCs w:val="28"/>
        </w:rPr>
        <w:t>τες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εριοχής</w:t>
      </w:r>
      <w:proofErr w:type="spellEnd"/>
      <w:r w:rsidRPr="00412AF3">
        <w:rPr>
          <w:rFonts w:asciiTheme="minorHAnsi" w:hAnsiTheme="minorHAnsi"/>
          <w:sz w:val="28"/>
          <w:szCs w:val="28"/>
        </w:rPr>
        <w:t>.</w:t>
      </w:r>
    </w:p>
    <w:p w14:paraId="4E864785" w14:textId="6EA35B02" w:rsidR="004C02C9" w:rsidRPr="00412AF3" w:rsidRDefault="008446BC" w:rsidP="004C02C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Ο</w:t>
      </w:r>
      <w:r w:rsidR="004C02C9" w:rsidRPr="00412AF3">
        <w:rPr>
          <w:rFonts w:asciiTheme="minorHAnsi" w:hAnsiTheme="minorHAnsi"/>
          <w:sz w:val="28"/>
          <w:szCs w:val="28"/>
        </w:rPr>
        <w:t xml:space="preserve"> Δήμαρχος Αιγιαλείας Παναγιώτης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Ανδριό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π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ουλος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εξουσιοδοτήθηκε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να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διερευνήσει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κάθε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δι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θέσιμο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ένδικο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μέσο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, κα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θώς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και να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ζητήσει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σα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φείς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δεσμεύσεις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και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συγκεκριμέν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χρονοδι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γράμμ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ατα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ενεργειών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από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τους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ρμόδιους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φορείς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. Όπ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ως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τονίστηκε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κα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τά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τη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συνεδρί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ση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, η 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σφάλει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των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επιβα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τών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απ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οτελεί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δι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απρα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γμάτευτη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ροτερ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ιότητ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γι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τη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Δημοτική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C02C9" w:rsidRPr="00412AF3">
        <w:rPr>
          <w:rFonts w:asciiTheme="minorHAnsi" w:hAnsiTheme="minorHAnsi"/>
          <w:sz w:val="28"/>
          <w:szCs w:val="28"/>
        </w:rPr>
        <w:t>Αρχή</w:t>
      </w:r>
      <w:proofErr w:type="spellEnd"/>
      <w:r w:rsidR="004C02C9" w:rsidRPr="00412AF3">
        <w:rPr>
          <w:rFonts w:asciiTheme="minorHAnsi" w:hAnsiTheme="minorHAnsi"/>
          <w:sz w:val="28"/>
          <w:szCs w:val="28"/>
        </w:rPr>
        <w:t>.</w:t>
      </w:r>
    </w:p>
    <w:p w14:paraId="1072A897" w14:textId="2AB672C3" w:rsidR="004C02C9" w:rsidRPr="00412AF3" w:rsidRDefault="004C02C9" w:rsidP="004C02C9">
      <w:pPr>
        <w:rPr>
          <w:rFonts w:asciiTheme="minorHAnsi" w:hAnsiTheme="minorHAnsi"/>
          <w:sz w:val="28"/>
          <w:szCs w:val="28"/>
        </w:rPr>
      </w:pPr>
      <w:r w:rsidRPr="00412AF3">
        <w:rPr>
          <w:rFonts w:asciiTheme="minorHAnsi" w:hAnsiTheme="minorHAnsi"/>
          <w:sz w:val="28"/>
          <w:szCs w:val="28"/>
        </w:rPr>
        <w:t>Πα</w:t>
      </w:r>
      <w:proofErr w:type="spellStart"/>
      <w:r w:rsidRPr="00412AF3">
        <w:rPr>
          <w:rFonts w:asciiTheme="minorHAnsi" w:hAnsiTheme="minorHAnsi"/>
          <w:sz w:val="28"/>
          <w:szCs w:val="28"/>
        </w:rPr>
        <w:t>ράλληλ</w:t>
      </w:r>
      <w:proofErr w:type="spellEnd"/>
      <w:r w:rsidRPr="00412AF3">
        <w:rPr>
          <w:rFonts w:asciiTheme="minorHAnsi" w:hAnsiTheme="minorHAnsi"/>
          <w:sz w:val="28"/>
          <w:szCs w:val="28"/>
        </w:rPr>
        <w:t>α, απ</w:t>
      </w:r>
      <w:proofErr w:type="spellStart"/>
      <w:r w:rsidRPr="00412AF3">
        <w:rPr>
          <w:rFonts w:asciiTheme="minorHAnsi" w:hAnsiTheme="minorHAnsi"/>
          <w:sz w:val="28"/>
          <w:szCs w:val="28"/>
        </w:rPr>
        <w:t>οφ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σίστηκε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ο </w:t>
      </w:r>
      <w:proofErr w:type="spellStart"/>
      <w:r w:rsidRPr="00412AF3">
        <w:rPr>
          <w:rFonts w:asciiTheme="minorHAnsi" w:hAnsiTheme="minorHAnsi"/>
          <w:sz w:val="28"/>
          <w:szCs w:val="28"/>
        </w:rPr>
        <w:t>συντονισμός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ενεργειών με τον Δήμο Καλαβρύτων, με πρόταση </w:t>
      </w:r>
      <w:proofErr w:type="spellStart"/>
      <w:r w:rsidRPr="00412AF3">
        <w:rPr>
          <w:rFonts w:asciiTheme="minorHAnsi" w:hAnsiTheme="minorHAnsi"/>
          <w:sz w:val="28"/>
          <w:szCs w:val="28"/>
        </w:rPr>
        <w:t>γι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τη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σύγκληση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κοινής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συνεδρί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των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δύο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Δημοτικών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Συμ</w:t>
      </w:r>
      <w:proofErr w:type="spellEnd"/>
      <w:r w:rsidRPr="00412AF3">
        <w:rPr>
          <w:rFonts w:asciiTheme="minorHAnsi" w:hAnsiTheme="minorHAnsi"/>
          <w:sz w:val="28"/>
          <w:szCs w:val="28"/>
        </w:rPr>
        <w:t>β</w:t>
      </w:r>
      <w:proofErr w:type="spellStart"/>
      <w:r w:rsidRPr="00412AF3">
        <w:rPr>
          <w:rFonts w:asciiTheme="minorHAnsi" w:hAnsiTheme="minorHAnsi"/>
          <w:sz w:val="28"/>
          <w:szCs w:val="28"/>
        </w:rPr>
        <w:t>ουλίων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412AF3">
        <w:rPr>
          <w:rFonts w:asciiTheme="minorHAnsi" w:hAnsiTheme="minorHAnsi"/>
          <w:sz w:val="28"/>
          <w:szCs w:val="28"/>
        </w:rPr>
        <w:t>Στην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λόγω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συνεδρί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θα </w:t>
      </w:r>
      <w:proofErr w:type="spellStart"/>
      <w:r w:rsidRPr="00412AF3">
        <w:rPr>
          <w:rFonts w:asciiTheme="minorHAnsi" w:hAnsiTheme="minorHAnsi"/>
          <w:sz w:val="28"/>
          <w:szCs w:val="28"/>
        </w:rPr>
        <w:t>κληθούν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να </w:t>
      </w:r>
      <w:proofErr w:type="spellStart"/>
      <w:r w:rsidRPr="00412AF3">
        <w:rPr>
          <w:rFonts w:asciiTheme="minorHAnsi" w:hAnsiTheme="minorHAnsi"/>
          <w:sz w:val="28"/>
          <w:szCs w:val="28"/>
        </w:rPr>
        <w:t>συμμετάσχουν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εκ</w:t>
      </w:r>
      <w:proofErr w:type="spellEnd"/>
      <w:r w:rsidRPr="00412AF3">
        <w:rPr>
          <w:rFonts w:asciiTheme="minorHAnsi" w:hAnsiTheme="minorHAnsi"/>
          <w:sz w:val="28"/>
          <w:szCs w:val="28"/>
        </w:rPr>
        <w:t>π</w:t>
      </w:r>
      <w:proofErr w:type="spellStart"/>
      <w:r w:rsidRPr="00412AF3">
        <w:rPr>
          <w:rFonts w:asciiTheme="minorHAnsi" w:hAnsiTheme="minorHAnsi"/>
          <w:sz w:val="28"/>
          <w:szCs w:val="28"/>
        </w:rPr>
        <w:t>ρόσω</w:t>
      </w:r>
      <w:proofErr w:type="spellEnd"/>
      <w:r w:rsidRPr="00412AF3">
        <w:rPr>
          <w:rFonts w:asciiTheme="minorHAnsi" w:hAnsiTheme="minorHAnsi"/>
          <w:sz w:val="28"/>
          <w:szCs w:val="28"/>
        </w:rPr>
        <w:t>π</w:t>
      </w:r>
      <w:proofErr w:type="spellStart"/>
      <w:r w:rsidRPr="00412AF3">
        <w:rPr>
          <w:rFonts w:asciiTheme="minorHAnsi" w:hAnsiTheme="minorHAnsi"/>
          <w:sz w:val="28"/>
          <w:szCs w:val="28"/>
        </w:rPr>
        <w:t>οι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του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Υπ</w:t>
      </w:r>
      <w:proofErr w:type="spellStart"/>
      <w:r w:rsidRPr="00412AF3">
        <w:rPr>
          <w:rFonts w:asciiTheme="minorHAnsi" w:hAnsiTheme="minorHAnsi"/>
          <w:sz w:val="28"/>
          <w:szCs w:val="28"/>
        </w:rPr>
        <w:t>ουργείου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Υπ</w:t>
      </w:r>
      <w:proofErr w:type="spellStart"/>
      <w:r w:rsidRPr="00412AF3">
        <w:rPr>
          <w:rFonts w:asciiTheme="minorHAnsi" w:hAnsiTheme="minorHAnsi"/>
          <w:sz w:val="28"/>
          <w:szCs w:val="28"/>
        </w:rPr>
        <w:t>οδομών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και </w:t>
      </w:r>
      <w:proofErr w:type="spellStart"/>
      <w:r w:rsidRPr="00412AF3">
        <w:rPr>
          <w:rFonts w:asciiTheme="minorHAnsi" w:hAnsiTheme="minorHAnsi"/>
          <w:sz w:val="28"/>
          <w:szCs w:val="28"/>
        </w:rPr>
        <w:t>Μετ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φορών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Hellenic </w:t>
      </w:r>
      <w:proofErr w:type="spellStart"/>
      <w:r w:rsidRPr="00412AF3">
        <w:rPr>
          <w:rFonts w:asciiTheme="minorHAnsi" w:hAnsiTheme="minorHAnsi"/>
          <w:sz w:val="28"/>
          <w:szCs w:val="28"/>
        </w:rPr>
        <w:t>Train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και </w:t>
      </w:r>
      <w:proofErr w:type="spellStart"/>
      <w:r w:rsidRPr="00412AF3">
        <w:rPr>
          <w:rFonts w:asciiTheme="minorHAnsi" w:hAnsiTheme="minorHAnsi"/>
          <w:sz w:val="28"/>
          <w:szCs w:val="28"/>
        </w:rPr>
        <w:t>του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Οργ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νισμός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Σιδηροδρόμων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Ελλάδος</w:t>
      </w:r>
      <w:proofErr w:type="spellEnd"/>
      <w:r w:rsidRPr="00412AF3">
        <w:rPr>
          <w:rFonts w:asciiTheme="minorHAnsi" w:hAnsiTheme="minorHAnsi"/>
          <w:sz w:val="28"/>
          <w:szCs w:val="28"/>
        </w:rPr>
        <w:t>, π</w:t>
      </w:r>
      <w:proofErr w:type="spellStart"/>
      <w:r w:rsidRPr="00412AF3">
        <w:rPr>
          <w:rFonts w:asciiTheme="minorHAnsi" w:hAnsiTheme="minorHAnsi"/>
          <w:sz w:val="28"/>
          <w:szCs w:val="28"/>
        </w:rPr>
        <w:t>ροκειμένου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να </w:t>
      </w:r>
      <w:proofErr w:type="spellStart"/>
      <w:r w:rsidRPr="00412AF3">
        <w:rPr>
          <w:rFonts w:asciiTheme="minorHAnsi" w:hAnsiTheme="minorHAnsi"/>
          <w:sz w:val="28"/>
          <w:szCs w:val="28"/>
        </w:rPr>
        <w:t>δοθούν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σα</w:t>
      </w:r>
      <w:proofErr w:type="spellStart"/>
      <w:r w:rsidRPr="00412AF3">
        <w:rPr>
          <w:rFonts w:asciiTheme="minorHAnsi" w:hAnsiTheme="minorHAnsi"/>
          <w:sz w:val="28"/>
          <w:szCs w:val="28"/>
        </w:rPr>
        <w:t>φείς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απα</w:t>
      </w:r>
      <w:proofErr w:type="spellStart"/>
      <w:r w:rsidRPr="00412AF3">
        <w:rPr>
          <w:rFonts w:asciiTheme="minorHAnsi" w:hAnsiTheme="minorHAnsi"/>
          <w:sz w:val="28"/>
          <w:szCs w:val="28"/>
        </w:rPr>
        <w:t>ντήσεις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και να πα</w:t>
      </w:r>
      <w:proofErr w:type="spellStart"/>
      <w:r w:rsidRPr="00412AF3">
        <w:rPr>
          <w:rFonts w:asciiTheme="minorHAnsi" w:hAnsiTheme="minorHAnsi"/>
          <w:sz w:val="28"/>
          <w:szCs w:val="28"/>
        </w:rPr>
        <w:t>ρουσι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στεί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ολοκληρωμένο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σχέδιο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γι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τη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δι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σφάλιση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εύρυθμης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λειτουργί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ας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ιστορικής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σιδηροδρομικής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γρ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μμής</w:t>
      </w:r>
      <w:proofErr w:type="spellEnd"/>
      <w:r w:rsidRPr="00412AF3">
        <w:rPr>
          <w:rFonts w:asciiTheme="minorHAnsi" w:hAnsiTheme="minorHAnsi"/>
          <w:sz w:val="28"/>
          <w:szCs w:val="28"/>
        </w:rPr>
        <w:t>.</w:t>
      </w:r>
    </w:p>
    <w:p w14:paraId="7FB90592" w14:textId="77777777" w:rsidR="00CE5063" w:rsidRDefault="004C02C9" w:rsidP="004C02C9">
      <w:pPr>
        <w:rPr>
          <w:rFonts w:asciiTheme="minorHAnsi" w:hAnsiTheme="minorHAnsi"/>
          <w:sz w:val="28"/>
          <w:szCs w:val="28"/>
        </w:rPr>
      </w:pPr>
      <w:r w:rsidRPr="00412AF3">
        <w:rPr>
          <w:rFonts w:asciiTheme="minorHAnsi" w:hAnsiTheme="minorHAnsi"/>
          <w:sz w:val="28"/>
          <w:szCs w:val="28"/>
        </w:rPr>
        <w:t>Κα</w:t>
      </w:r>
      <w:proofErr w:type="spellStart"/>
      <w:r w:rsidRPr="00412AF3">
        <w:rPr>
          <w:rFonts w:asciiTheme="minorHAnsi" w:hAnsiTheme="minorHAnsi"/>
          <w:sz w:val="28"/>
          <w:szCs w:val="28"/>
        </w:rPr>
        <w:t>τά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διάρκει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ψηφοφορί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ας, η </w:t>
      </w:r>
      <w:proofErr w:type="spellStart"/>
      <w:r w:rsidRPr="00412AF3">
        <w:rPr>
          <w:rFonts w:asciiTheme="minorHAnsi" w:hAnsiTheme="minorHAnsi"/>
          <w:sz w:val="28"/>
          <w:szCs w:val="28"/>
        </w:rPr>
        <w:t>εισήγηση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εγκρίθηκε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</w:t>
      </w:r>
      <w:proofErr w:type="spellStart"/>
      <w:r w:rsidRPr="00412AF3">
        <w:rPr>
          <w:rFonts w:asciiTheme="minorHAnsi" w:hAnsiTheme="minorHAnsi"/>
          <w:sz w:val="28"/>
          <w:szCs w:val="28"/>
        </w:rPr>
        <w:t>τά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λειοψηφί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από </w:t>
      </w:r>
      <w:proofErr w:type="spellStart"/>
      <w:r w:rsidRPr="00412AF3">
        <w:rPr>
          <w:rFonts w:asciiTheme="minorHAnsi" w:hAnsiTheme="minorHAnsi"/>
          <w:sz w:val="28"/>
          <w:szCs w:val="28"/>
        </w:rPr>
        <w:t>τη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δημοτική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ομάδ</w:t>
      </w:r>
      <w:proofErr w:type="spellEnd"/>
      <w:r w:rsidRPr="00412AF3">
        <w:rPr>
          <w:rFonts w:asciiTheme="minorHAnsi" w:hAnsiTheme="minorHAnsi"/>
          <w:sz w:val="28"/>
          <w:szCs w:val="28"/>
        </w:rPr>
        <w:t>α, κα</w:t>
      </w:r>
      <w:proofErr w:type="spellStart"/>
      <w:r w:rsidRPr="00412AF3">
        <w:rPr>
          <w:rFonts w:asciiTheme="minorHAnsi" w:hAnsiTheme="minorHAnsi"/>
          <w:sz w:val="28"/>
          <w:szCs w:val="28"/>
        </w:rPr>
        <w:t>θώς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και από </w:t>
      </w:r>
      <w:proofErr w:type="spellStart"/>
      <w:r w:rsidRPr="00412AF3">
        <w:rPr>
          <w:rFonts w:asciiTheme="minorHAnsi" w:hAnsiTheme="minorHAnsi"/>
          <w:sz w:val="28"/>
          <w:szCs w:val="28"/>
        </w:rPr>
        <w:t>τον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δημοτικό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σύμ</w:t>
      </w:r>
      <w:proofErr w:type="spellEnd"/>
      <w:r w:rsidRPr="00412AF3">
        <w:rPr>
          <w:rFonts w:asciiTheme="minorHAnsi" w:hAnsiTheme="minorHAnsi"/>
          <w:sz w:val="28"/>
          <w:szCs w:val="28"/>
        </w:rPr>
        <w:t>β</w:t>
      </w:r>
      <w:proofErr w:type="spellStart"/>
      <w:r w:rsidRPr="00412AF3">
        <w:rPr>
          <w:rFonts w:asciiTheme="minorHAnsi" w:hAnsiTheme="minorHAnsi"/>
          <w:sz w:val="28"/>
          <w:szCs w:val="28"/>
        </w:rPr>
        <w:t>ουλο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Δημήτρη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Μπ</w:t>
      </w:r>
      <w:proofErr w:type="spellStart"/>
      <w:r w:rsidRPr="00412AF3">
        <w:rPr>
          <w:rFonts w:asciiTheme="minorHAnsi" w:hAnsiTheme="minorHAnsi"/>
          <w:sz w:val="28"/>
          <w:szCs w:val="28"/>
        </w:rPr>
        <w:t>ούνι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α, από </w:t>
      </w:r>
      <w:proofErr w:type="spellStart"/>
      <w:r w:rsidRPr="00412AF3">
        <w:rPr>
          <w:rFonts w:asciiTheme="minorHAnsi" w:hAnsiTheme="minorHAnsi"/>
          <w:sz w:val="28"/>
          <w:szCs w:val="28"/>
        </w:rPr>
        <w:t>την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λευρά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μειοψηφί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ας. </w:t>
      </w:r>
    </w:p>
    <w:p w14:paraId="19BA5238" w14:textId="345D70B1" w:rsidR="004C02C9" w:rsidRPr="00412AF3" w:rsidRDefault="004C02C9" w:rsidP="004C02C9">
      <w:pPr>
        <w:rPr>
          <w:rFonts w:asciiTheme="minorHAnsi" w:hAnsiTheme="minorHAnsi"/>
          <w:sz w:val="28"/>
          <w:szCs w:val="28"/>
        </w:rPr>
      </w:pPr>
      <w:r w:rsidRPr="00412AF3">
        <w:rPr>
          <w:rFonts w:asciiTheme="minorHAnsi" w:hAnsiTheme="minorHAnsi"/>
          <w:sz w:val="28"/>
          <w:szCs w:val="28"/>
        </w:rPr>
        <w:t xml:space="preserve">Οι υπόλοιποι παρευρισκόμενοι δημοτικοί </w:t>
      </w:r>
      <w:proofErr w:type="spellStart"/>
      <w:r w:rsidRPr="00412AF3">
        <w:rPr>
          <w:rFonts w:asciiTheme="minorHAnsi" w:hAnsiTheme="minorHAnsi"/>
          <w:sz w:val="28"/>
          <w:szCs w:val="28"/>
        </w:rPr>
        <w:t>σύμ</w:t>
      </w:r>
      <w:proofErr w:type="spellEnd"/>
      <w:r w:rsidRPr="00412AF3">
        <w:rPr>
          <w:rFonts w:asciiTheme="minorHAnsi" w:hAnsiTheme="minorHAnsi"/>
          <w:sz w:val="28"/>
          <w:szCs w:val="28"/>
        </w:rPr>
        <w:t>β</w:t>
      </w:r>
      <w:proofErr w:type="spellStart"/>
      <w:r w:rsidRPr="00412AF3">
        <w:rPr>
          <w:rFonts w:asciiTheme="minorHAnsi" w:hAnsiTheme="minorHAnsi"/>
          <w:sz w:val="28"/>
          <w:szCs w:val="28"/>
        </w:rPr>
        <w:t>ουλοι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των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παρα</w:t>
      </w:r>
      <w:proofErr w:type="spellStart"/>
      <w:r w:rsidRPr="00412AF3">
        <w:rPr>
          <w:rFonts w:asciiTheme="minorHAnsi" w:hAnsiTheme="minorHAnsi"/>
          <w:sz w:val="28"/>
          <w:szCs w:val="28"/>
        </w:rPr>
        <w:t>τάξεων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μειοψηφί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ας </w:t>
      </w:r>
      <w:proofErr w:type="spellStart"/>
      <w:r w:rsidRPr="00412AF3">
        <w:rPr>
          <w:rFonts w:asciiTheme="minorHAnsi" w:hAnsiTheme="minorHAnsi"/>
          <w:sz w:val="28"/>
          <w:szCs w:val="28"/>
        </w:rPr>
        <w:t>είτε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κατα</w:t>
      </w:r>
      <w:proofErr w:type="spellStart"/>
      <w:r w:rsidRPr="00412AF3">
        <w:rPr>
          <w:rFonts w:asciiTheme="minorHAnsi" w:hAnsiTheme="minorHAnsi"/>
          <w:sz w:val="28"/>
          <w:szCs w:val="28"/>
        </w:rPr>
        <w:t>ψήφισ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αν </w:t>
      </w:r>
      <w:proofErr w:type="spellStart"/>
      <w:r w:rsidRPr="00412AF3">
        <w:rPr>
          <w:rFonts w:asciiTheme="minorHAnsi" w:hAnsiTheme="minorHAnsi"/>
          <w:sz w:val="28"/>
          <w:szCs w:val="28"/>
        </w:rPr>
        <w:t>την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ρότ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είτε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απ</w:t>
      </w:r>
      <w:proofErr w:type="spellStart"/>
      <w:r w:rsidRPr="00412AF3">
        <w:rPr>
          <w:rFonts w:asciiTheme="minorHAnsi" w:hAnsiTheme="minorHAnsi"/>
          <w:sz w:val="28"/>
          <w:szCs w:val="28"/>
        </w:rPr>
        <w:t>οχώρησ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αν από </w:t>
      </w:r>
      <w:proofErr w:type="spellStart"/>
      <w:r w:rsidRPr="00412AF3">
        <w:rPr>
          <w:rFonts w:asciiTheme="minorHAnsi" w:hAnsiTheme="minorHAnsi"/>
          <w:sz w:val="28"/>
          <w:szCs w:val="28"/>
        </w:rPr>
        <w:t>τη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δι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δικ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ψηφοφορί</w:t>
      </w:r>
      <w:proofErr w:type="spellEnd"/>
      <w:r w:rsidRPr="00412AF3">
        <w:rPr>
          <w:rFonts w:asciiTheme="minorHAnsi" w:hAnsiTheme="minorHAnsi"/>
          <w:sz w:val="28"/>
          <w:szCs w:val="28"/>
        </w:rPr>
        <w:t>ας.</w:t>
      </w:r>
    </w:p>
    <w:p w14:paraId="14EC6BD8" w14:textId="1BF0EC03" w:rsidR="00117E2C" w:rsidRPr="00412AF3" w:rsidRDefault="004C02C9">
      <w:pPr>
        <w:rPr>
          <w:rFonts w:asciiTheme="minorHAnsi" w:hAnsiTheme="minorHAnsi"/>
          <w:sz w:val="28"/>
          <w:szCs w:val="28"/>
        </w:rPr>
      </w:pPr>
      <w:r w:rsidRPr="00412AF3">
        <w:rPr>
          <w:rFonts w:asciiTheme="minorHAnsi" w:hAnsiTheme="minorHAnsi"/>
          <w:sz w:val="28"/>
          <w:szCs w:val="28"/>
        </w:rPr>
        <w:t xml:space="preserve">Ο </w:t>
      </w:r>
      <w:proofErr w:type="spellStart"/>
      <w:r w:rsidRPr="00412AF3">
        <w:rPr>
          <w:rFonts w:asciiTheme="minorHAnsi" w:hAnsiTheme="minorHAnsi"/>
          <w:sz w:val="28"/>
          <w:szCs w:val="28"/>
        </w:rPr>
        <w:t>Δήμος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Αιγι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λεί</w:t>
      </w:r>
      <w:proofErr w:type="spellEnd"/>
      <w:r w:rsidRPr="00412AF3">
        <w:rPr>
          <w:rFonts w:asciiTheme="minorHAnsi" w:hAnsiTheme="minorHAnsi"/>
          <w:sz w:val="28"/>
          <w:szCs w:val="28"/>
        </w:rPr>
        <w:t>ας παρα</w:t>
      </w:r>
      <w:proofErr w:type="spellStart"/>
      <w:r w:rsidRPr="00412AF3">
        <w:rPr>
          <w:rFonts w:asciiTheme="minorHAnsi" w:hAnsiTheme="minorHAnsi"/>
          <w:sz w:val="28"/>
          <w:szCs w:val="28"/>
        </w:rPr>
        <w:t>μένει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στ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θερά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ροσηλωμένος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στην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ροστ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σί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</w:t>
      </w:r>
      <w:proofErr w:type="spellStart"/>
      <w:r w:rsidRPr="00412AF3">
        <w:rPr>
          <w:rFonts w:asciiTheme="minorHAnsi" w:hAnsiTheme="minorHAnsi"/>
          <w:sz w:val="28"/>
          <w:szCs w:val="28"/>
        </w:rPr>
        <w:t>νθρώ</w:t>
      </w:r>
      <w:proofErr w:type="spellEnd"/>
      <w:r w:rsidRPr="00412AF3">
        <w:rPr>
          <w:rFonts w:asciiTheme="minorHAnsi" w:hAnsiTheme="minorHAnsi"/>
          <w:sz w:val="28"/>
          <w:szCs w:val="28"/>
        </w:rPr>
        <w:t>π</w:t>
      </w:r>
      <w:proofErr w:type="spellStart"/>
      <w:r w:rsidRPr="00412AF3">
        <w:rPr>
          <w:rFonts w:asciiTheme="minorHAnsi" w:hAnsiTheme="minorHAnsi"/>
          <w:sz w:val="28"/>
          <w:szCs w:val="28"/>
        </w:rPr>
        <w:t>ινης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ζωής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412AF3">
        <w:rPr>
          <w:rFonts w:asciiTheme="minorHAnsi" w:hAnsiTheme="minorHAnsi"/>
          <w:sz w:val="28"/>
          <w:szCs w:val="28"/>
        </w:rPr>
        <w:t>στη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δι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φύλ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ξη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</w:t>
      </w:r>
      <w:proofErr w:type="spellStart"/>
      <w:r w:rsidRPr="00412AF3">
        <w:rPr>
          <w:rFonts w:asciiTheme="minorHAnsi" w:hAnsiTheme="minorHAnsi"/>
          <w:sz w:val="28"/>
          <w:szCs w:val="28"/>
        </w:rPr>
        <w:t>ξιο</w:t>
      </w:r>
      <w:proofErr w:type="spellEnd"/>
      <w:r w:rsidRPr="00412AF3">
        <w:rPr>
          <w:rFonts w:asciiTheme="minorHAnsi" w:hAnsiTheme="minorHAnsi"/>
          <w:sz w:val="28"/>
          <w:szCs w:val="28"/>
        </w:rPr>
        <w:t>π</w:t>
      </w:r>
      <w:proofErr w:type="spellStart"/>
      <w:r w:rsidRPr="00412AF3">
        <w:rPr>
          <w:rFonts w:asciiTheme="minorHAnsi" w:hAnsiTheme="minorHAnsi"/>
          <w:sz w:val="28"/>
          <w:szCs w:val="28"/>
        </w:rPr>
        <w:t>ιστί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ας </w:t>
      </w:r>
      <w:proofErr w:type="spellStart"/>
      <w:r w:rsidRPr="00412AF3">
        <w:rPr>
          <w:rFonts w:asciiTheme="minorHAnsi" w:hAnsiTheme="minorHAnsi"/>
          <w:sz w:val="28"/>
          <w:szCs w:val="28"/>
        </w:rPr>
        <w:t>των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δημόσιων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συγκοινωνιών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και </w:t>
      </w:r>
      <w:proofErr w:type="spellStart"/>
      <w:r w:rsidRPr="00412AF3">
        <w:rPr>
          <w:rFonts w:asciiTheme="minorHAnsi" w:hAnsiTheme="minorHAnsi"/>
          <w:sz w:val="28"/>
          <w:szCs w:val="28"/>
        </w:rPr>
        <w:t>στη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στήριξη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ενός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εμ</w:t>
      </w:r>
      <w:proofErr w:type="spellEnd"/>
      <w:r w:rsidRPr="00412AF3">
        <w:rPr>
          <w:rFonts w:asciiTheme="minorHAnsi" w:hAnsiTheme="minorHAnsi"/>
          <w:sz w:val="28"/>
          <w:szCs w:val="28"/>
        </w:rPr>
        <w:t>β</w:t>
      </w:r>
      <w:proofErr w:type="spellStart"/>
      <w:r w:rsidRPr="00412AF3">
        <w:rPr>
          <w:rFonts w:asciiTheme="minorHAnsi" w:hAnsiTheme="minorHAnsi"/>
          <w:sz w:val="28"/>
          <w:szCs w:val="28"/>
        </w:rPr>
        <w:t>λημ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τικού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μέσου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μετ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φοράς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412AF3">
        <w:rPr>
          <w:rFonts w:asciiTheme="minorHAnsi" w:hAnsiTheme="minorHAnsi"/>
          <w:sz w:val="28"/>
          <w:szCs w:val="28"/>
        </w:rPr>
        <w:t>το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οπ</w:t>
      </w:r>
      <w:proofErr w:type="spellStart"/>
      <w:r w:rsidRPr="00412AF3">
        <w:rPr>
          <w:rFonts w:asciiTheme="minorHAnsi" w:hAnsiTheme="minorHAnsi"/>
          <w:sz w:val="28"/>
          <w:szCs w:val="28"/>
        </w:rPr>
        <w:t>οίο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συνδέετ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αι </w:t>
      </w:r>
      <w:proofErr w:type="spellStart"/>
      <w:r w:rsidRPr="00412AF3">
        <w:rPr>
          <w:rFonts w:asciiTheme="minorHAnsi" w:hAnsiTheme="minorHAnsi"/>
          <w:sz w:val="28"/>
          <w:szCs w:val="28"/>
        </w:rPr>
        <w:t>άρρηκτ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</w:t>
      </w:r>
      <w:proofErr w:type="spellStart"/>
      <w:r w:rsidRPr="00412AF3">
        <w:rPr>
          <w:rFonts w:asciiTheme="minorHAnsi" w:hAnsiTheme="minorHAnsi"/>
          <w:sz w:val="28"/>
          <w:szCs w:val="28"/>
        </w:rPr>
        <w:t>με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ιστορί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α και </w:t>
      </w:r>
      <w:proofErr w:type="spellStart"/>
      <w:r w:rsidRPr="00412AF3">
        <w:rPr>
          <w:rFonts w:asciiTheme="minorHAnsi" w:hAnsiTheme="minorHAnsi"/>
          <w:sz w:val="28"/>
          <w:szCs w:val="28"/>
        </w:rPr>
        <w:t>την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αναπ</w:t>
      </w:r>
      <w:proofErr w:type="spellStart"/>
      <w:r w:rsidRPr="00412AF3">
        <w:rPr>
          <w:rFonts w:asciiTheme="minorHAnsi" w:hAnsiTheme="minorHAnsi"/>
          <w:sz w:val="28"/>
          <w:szCs w:val="28"/>
        </w:rPr>
        <w:t>τυξι</w:t>
      </w:r>
      <w:proofErr w:type="spellEnd"/>
      <w:r w:rsidRPr="00412AF3">
        <w:rPr>
          <w:rFonts w:asciiTheme="minorHAnsi" w:hAnsiTheme="minorHAnsi"/>
          <w:sz w:val="28"/>
          <w:szCs w:val="28"/>
        </w:rPr>
        <w:t>α</w:t>
      </w:r>
      <w:proofErr w:type="spellStart"/>
      <w:r w:rsidRPr="00412AF3">
        <w:rPr>
          <w:rFonts w:asciiTheme="minorHAnsi" w:hAnsiTheme="minorHAnsi"/>
          <w:sz w:val="28"/>
          <w:szCs w:val="28"/>
        </w:rPr>
        <w:t>κή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ροο</w:t>
      </w:r>
      <w:proofErr w:type="spellEnd"/>
      <w:r w:rsidRPr="00412AF3">
        <w:rPr>
          <w:rFonts w:asciiTheme="minorHAnsi" w:hAnsiTheme="minorHAnsi"/>
          <w:sz w:val="28"/>
          <w:szCs w:val="28"/>
        </w:rPr>
        <w:t>π</w:t>
      </w:r>
      <w:proofErr w:type="spellStart"/>
      <w:r w:rsidRPr="00412AF3">
        <w:rPr>
          <w:rFonts w:asciiTheme="minorHAnsi" w:hAnsiTheme="minorHAnsi"/>
          <w:sz w:val="28"/>
          <w:szCs w:val="28"/>
        </w:rPr>
        <w:t>τική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2AF3">
        <w:rPr>
          <w:rFonts w:asciiTheme="minorHAnsi" w:hAnsiTheme="minorHAnsi"/>
          <w:sz w:val="28"/>
          <w:szCs w:val="28"/>
        </w:rPr>
        <w:t>της</w:t>
      </w:r>
      <w:proofErr w:type="spellEnd"/>
      <w:r w:rsidRPr="00412AF3">
        <w:rPr>
          <w:rFonts w:asciiTheme="minorHAnsi" w:hAnsiTheme="minorHAnsi"/>
          <w:sz w:val="28"/>
          <w:szCs w:val="28"/>
        </w:rPr>
        <w:t xml:space="preserve"> π</w:t>
      </w:r>
      <w:proofErr w:type="spellStart"/>
      <w:r w:rsidRPr="00412AF3">
        <w:rPr>
          <w:rFonts w:asciiTheme="minorHAnsi" w:hAnsiTheme="minorHAnsi"/>
          <w:sz w:val="28"/>
          <w:szCs w:val="28"/>
        </w:rPr>
        <w:t>εριοχής</w:t>
      </w:r>
      <w:proofErr w:type="spellEnd"/>
      <w:r w:rsidRPr="00412AF3">
        <w:rPr>
          <w:rFonts w:asciiTheme="minorHAnsi" w:hAnsiTheme="minorHAnsi"/>
          <w:sz w:val="28"/>
          <w:szCs w:val="28"/>
        </w:rPr>
        <w:t>.</w:t>
      </w:r>
    </w:p>
    <w:sectPr w:rsidR="00117E2C" w:rsidRPr="00412AF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embedSystemFonts/>
  <w:bordersDoNotSurroundHeader/>
  <w:bordersDoNotSurroundFooter/>
  <w:proofState w:spelling="clean"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452EFA"/>
    <w:rsid w:val="000A7D74"/>
    <w:rsid w:val="00117E2C"/>
    <w:rsid w:val="001A6470"/>
    <w:rsid w:val="001B4BE4"/>
    <w:rsid w:val="003B441F"/>
    <w:rsid w:val="00412AF3"/>
    <w:rsid w:val="004858AF"/>
    <w:rsid w:val="004C02C9"/>
    <w:rsid w:val="00560C3F"/>
    <w:rsid w:val="00571430"/>
    <w:rsid w:val="005934BA"/>
    <w:rsid w:val="005E4369"/>
    <w:rsid w:val="00671B69"/>
    <w:rsid w:val="006E198A"/>
    <w:rsid w:val="00777AC3"/>
    <w:rsid w:val="00797FEA"/>
    <w:rsid w:val="007A29CE"/>
    <w:rsid w:val="008446BC"/>
    <w:rsid w:val="00884D65"/>
    <w:rsid w:val="00925CD2"/>
    <w:rsid w:val="00946872"/>
    <w:rsid w:val="00CA3E29"/>
    <w:rsid w:val="00CD5880"/>
    <w:rsid w:val="00CE5063"/>
    <w:rsid w:val="00DA5DD7"/>
    <w:rsid w:val="00EA0E95"/>
    <w:rsid w:val="00FC258C"/>
    <w:rsid w:val="0645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A023"/>
  <w15:docId w15:val="{8F96A6B4-CD26-C44C-8E61-EDCC827B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1"/>
      <w:ind w:left="482"/>
    </w:pPr>
    <w:rPr>
      <w:sz w:val="24"/>
      <w:szCs w:val="24"/>
    </w:rPr>
  </w:style>
  <w:style w:type="paragraph" w:styleId="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Title"/>
    <w:basedOn w:val="a"/>
    <w:uiPriority w:val="1"/>
    <w:qFormat/>
    <w:pPr>
      <w:ind w:left="482"/>
    </w:pPr>
    <w:rPr>
      <w:rFonts w:ascii="Verdana" w:eastAsia="Verdana" w:hAnsi="Verdana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50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40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11" Type="http://schemas.openxmlformats.org/officeDocument/2006/relationships/image" Target="media/image30.png" /><Relationship Id="rId5" Type="http://schemas.openxmlformats.org/officeDocument/2006/relationships/image" Target="media/image1.png" /><Relationship Id="rId15" Type="http://schemas.openxmlformats.org/officeDocument/2006/relationships/image" Target="media/image6.png" /><Relationship Id="rId10" Type="http://schemas.openxmlformats.org/officeDocument/2006/relationships/image" Target="media/image20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hyperlink" Target="http://www.aigialeia.eu/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Δήμος Αιγιαλεία�</dc:creator>
  <cp:lastModifiedBy>Δήμος Αιγιαλείας</cp:lastModifiedBy>
  <cp:revision>2</cp:revision>
  <dcterms:created xsi:type="dcterms:W3CDTF">2026-02-14T08:42:00Z</dcterms:created>
  <dcterms:modified xsi:type="dcterms:W3CDTF">2026-02-14T08:42:00Z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3FB335A0868E45199813EC9E01937056_11</vt:lpwstr>
  </property>
</Properties>
</file>