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2286000" cy="141590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EE5B6D6-11BB-411D-A376-422F8BD3110E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159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br/>
      </w:r>
    </w:p>
    <w:p>
      <w:r>
        <w:t>Πάτρα, 24 Αυγούστου 2025</w:t>
        <w:br/>
        <w:t>Αρ. Πρωτ.: …</w:t>
        <w:br/>
      </w:r>
    </w:p>
    <w:p>
      <w:r>
        <w:t>Προς:</w:t>
        <w:br/>
        <w:t>Περιφερειακή Διοίκηση Πυροσβεστικών Υπηρεσιών Δυτικής Ελλάδας (ΠΕ.ΠΥ.Δ. Δυτ. Ελλάδος)</w:t>
        <w:br/>
      </w:r>
    </w:p>
    <w:p>
      <w:r>
        <w:t>Κοιν.:</w:t>
        <w:br/>
        <w:t>1) Πυροσβεστική Διοίκηση Νομού Αχαΐας</w:t>
        <w:br/>
        <w:t>2) Δήμαρχο Πατρέων κ. Κωνσταντίνο Πελετίδη</w:t>
        <w:br/>
      </w:r>
    </w:p>
    <w:p>
      <w:r>
        <w:rPr>
          <w:b/>
        </w:rPr>
        <w:t>Θέμα: Συνεχιζόμενη πυρκαγιά σε χώρους αποβλήτων εκσκαφών και κατεδαφίσεων (ΑΕΚΚ) ιδιωτικής εταιρείας στο Θεριανό Πατρών – Αίτημα ενημέρωσης και ενεργειών</w:t>
      </w:r>
    </w:p>
    <w:p>
      <w:r>
        <w:br/>
        <w:t>Κύριοι,</w:t>
        <w:br/>
      </w:r>
    </w:p>
    <w:p>
      <w:r>
        <w:br/>
        <w:t xml:space="preserve">Σε συνέχεια της από 21-08-2025 επιστολής μας με θέμα «Χορήγηση στοιχείων για τις πρόσφατες πυρκαγιές στο Δήμο Πατρέων» </w:t>
        <w:br/>
        <w:t xml:space="preserve">και της απαντήσεώς σας (Αρ. Πρωτ. 6081/22-08-2025), επανερχόμαστε με το παρόν συμπληρωματικό αίτημα, κατόπιν σοβαρών </w:t>
        <w:br/>
        <w:t>καταγγελιών και διαμαρτυριών κατοίκων.</w:t>
        <w:br/>
        <w:br/>
        <w:t xml:space="preserve">Συγκεκριμένα, μετά το ξέσπασμα της πυρκαγιάς στους λόφους αποβλήτων εκσκαφών και κατεδαφίσεων (ΑΕΚΚ) ιδιωτικής εταιρείας </w:t>
        <w:br/>
        <w:t xml:space="preserve">στην περιοχή Θεριανό Πατρών, οι σωροί των αποβλήτων εξακολουθούν να καπνίζουν για ημέρες, γεγονός που δημιουργεί έντονη </w:t>
        <w:br/>
        <w:t>ανησυχία στους κατοίκους για την πιθανότητα εκδήλωσης νέας καταστροφικής πυρκαγιάς.</w:t>
        <w:br/>
        <w:br/>
        <w:t xml:space="preserve">Σύμφωνα με όσα μας καταγγέλλουν κάτοικοι του Θεριανού, των Τσουκαλεΐκων και των Καμινίων, δεν πρόκειται για απλές </w:t>
        <w:br/>
        <w:t xml:space="preserve">«φωτιές σκουπιδιών», αλλά για ιδιαίτερα επικίνδυνες εστίες, λόγω της ύπαρξης ευφλέκτων υλικών (ξύλα, πλαστικά, μονωτικά κ.ά.) </w:t>
        <w:br/>
        <w:t>που επιτείνουν τον κίνδυνο αναζωπύρωσης και έκρηξης.</w:t>
        <w:br/>
        <w:br/>
        <w:t>Κατόπιν αυτών, παρακαλούμε να μας ενημερώσετε:</w:t>
        <w:br/>
        <w:br/>
        <w:t xml:space="preserve">1. Εάν έχετε διαπιστώσει την παραμονή καπνών και ενδεχόμενων εστιών φωτιάς στους χώρους ΑΕΚΚ και τι μέτρα έχετε λάβει </w:t>
        <w:br/>
        <w:t>για την πλήρη και οριστική κατάσβεση.</w:t>
        <w:br/>
        <w:t>2. Εάν έχετε δεχθεί σχετικά αιτήματα ή καταγγελίες από κατοίκους των ανωτέρω περιοχών και πώς τα αξιολογείτε.</w:t>
        <w:br/>
        <w:t xml:space="preserve">3. Σε ποιες συγκεκριμένες ενέργειες έχετε προβεί για την άμεση πρόσβαση πυροσβεστικών οχημάτων στην περιοχή </w:t>
        <w:br/>
        <w:t xml:space="preserve">«Αραχωβίτικα – Πράσινο Λιμανάκι», όπου έχουν καταγγελθεί αυθαίρετες κατασκευές που εμποδίζουν την επιχειρησιακή </w:t>
        <w:br/>
        <w:t>δράση της Πυροσβεστικής.</w:t>
        <w:br/>
        <w:t xml:space="preserve">4. Με ποια έγγραφα έχετε ενημερώσει τη Δημοτική Αρχή Πατρών και προσωπικά τον Δήμαρχο κ. Κωνσταντίνο Πελετίδη – </w:t>
        <w:br/>
        <w:t xml:space="preserve">ο οποίος φέρεται να είναι ιδιοκτήτης ενός εκ των αυθαιρέτων κτισμάτων που εμποδίζουν την πρόσβαση – για την ανάγκη </w:t>
        <w:br/>
        <w:t>άμεσης άρσης των εμποδίων.</w:t>
        <w:br/>
        <w:br/>
        <w:t xml:space="preserve">Η σοβαρότητα του ζητήματος, σε συνδυασμό με τις επανειλημμένες θερινές πυρκαγιές στην περιοχή μας, καθιστά επιτακτική </w:t>
        <w:br/>
        <w:t>την πλήρη και έγκαιρη ενημέρωσή μας για όλα τα παραπάνω σημεία.</w:t>
        <w:br/>
        <w:br/>
        <w:t>Παρακαλούμε για την άμεση και γραπτή απάντησή σας.</w:t>
        <w:br/>
        <w:br/>
        <w:t>Με τιμή,</w:t>
        <w:br/>
        <w:t>Για τη Δημοτική Παράταξη «Νέα Πάτρα»</w:t>
        <w:br/>
      </w:r>
    </w:p>
    <w:p>
      <w:r>
        <w:br/>
        <w:t>Ο Επικεφαλής</w:t>
        <w:br/>
        <w:t>Νίκος Ι. Νικολόπουλος</w:t>
        <w:br/>
        <w:t>Επικεφαλής της Δημοτικής Παράταξης «Νέα Πάτρα»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